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31" w:rsidRPr="00845D31" w:rsidRDefault="00845D31" w:rsidP="00845D31">
      <w:pPr>
        <w:tabs>
          <w:tab w:val="left" w:pos="0"/>
        </w:tabs>
        <w:autoSpaceDE w:val="0"/>
        <w:autoSpaceDN w:val="0"/>
        <w:adjustRightInd w:val="0"/>
        <w:spacing w:after="0"/>
        <w:jc w:val="center"/>
        <w:rPr>
          <w:rFonts w:ascii="Times New Roman" w:eastAsia="Calibri" w:hAnsi="Times New Roman" w:cs="Times New Roman"/>
          <w:b/>
        </w:rPr>
      </w:pPr>
      <w:r w:rsidRPr="00845D31">
        <w:rPr>
          <w:rFonts w:ascii="Times New Roman" w:eastAsia="Calibri" w:hAnsi="Times New Roman" w:cs="Times New Roman"/>
          <w:b/>
        </w:rPr>
        <w:t>Договор  №</w:t>
      </w:r>
      <w:r w:rsidR="00767E8A" w:rsidRPr="00767E8A">
        <w:rPr>
          <w:rFonts w:ascii="Times New Roman" w:eastAsia="Calibri" w:hAnsi="Times New Roman" w:cs="Times New Roman"/>
          <w:b/>
        </w:rPr>
        <w:t>359188</w:t>
      </w:r>
    </w:p>
    <w:p w:rsidR="00845D31" w:rsidRPr="00845D31" w:rsidRDefault="00845D31" w:rsidP="00845D31">
      <w:pPr>
        <w:keepNext/>
        <w:keepLines/>
        <w:tabs>
          <w:tab w:val="left" w:pos="0"/>
        </w:tabs>
        <w:contextualSpacing/>
        <w:jc w:val="center"/>
        <w:outlineLvl w:val="1"/>
        <w:rPr>
          <w:rFonts w:ascii="Times New Roman" w:eastAsiaTheme="minorEastAsia" w:hAnsi="Times New Roman" w:cs="Times New Roman"/>
          <w:b/>
          <w:bCs/>
          <w:lang w:eastAsia="ru-RU"/>
        </w:rPr>
      </w:pPr>
      <w:r w:rsidRPr="00845D31">
        <w:rPr>
          <w:rFonts w:ascii="Times New Roman" w:eastAsiaTheme="minorEastAsia" w:hAnsi="Times New Roman" w:cs="Times New Roman"/>
          <w:b/>
          <w:bCs/>
          <w:lang w:eastAsia="ru-RU"/>
        </w:rPr>
        <w:t xml:space="preserve">на поставку архивных коробок  </w:t>
      </w:r>
    </w:p>
    <w:p w:rsidR="00845D31" w:rsidRPr="00845D31" w:rsidRDefault="00845D31" w:rsidP="00845D31">
      <w:pPr>
        <w:tabs>
          <w:tab w:val="left" w:pos="0"/>
        </w:tabs>
        <w:autoSpaceDE w:val="0"/>
        <w:autoSpaceDN w:val="0"/>
        <w:adjustRightInd w:val="0"/>
        <w:spacing w:after="0"/>
        <w:jc w:val="right"/>
        <w:rPr>
          <w:rFonts w:ascii="Times New Roman" w:eastAsia="Times New Roman" w:hAnsi="Times New Roman" w:cs="Times New Roman"/>
          <w:b/>
        </w:rPr>
      </w:pPr>
    </w:p>
    <w:p w:rsidR="00845D31" w:rsidRPr="00845D31" w:rsidRDefault="00845D31" w:rsidP="00845D31">
      <w:pPr>
        <w:tabs>
          <w:tab w:val="left" w:pos="0"/>
        </w:tabs>
        <w:spacing w:line="252" w:lineRule="auto"/>
        <w:contextualSpacing/>
        <w:rPr>
          <w:rFonts w:ascii="Times New Roman" w:eastAsia="Times New Roman" w:hAnsi="Times New Roman" w:cs="Times New Roman"/>
        </w:rPr>
      </w:pPr>
      <w:r w:rsidRPr="00845D31">
        <w:rPr>
          <w:rFonts w:ascii="Times New Roman" w:eastAsia="Times New Roman" w:hAnsi="Times New Roman" w:cs="Times New Roman"/>
        </w:rPr>
        <w:t xml:space="preserve">г. Улан-Удэ             </w:t>
      </w:r>
      <w:r w:rsidRPr="00845D31">
        <w:rPr>
          <w:rFonts w:ascii="Times New Roman" w:eastAsia="Times New Roman" w:hAnsi="Times New Roman" w:cs="Times New Roman"/>
        </w:rPr>
        <w:tab/>
      </w:r>
      <w:r w:rsidRPr="00845D31">
        <w:rPr>
          <w:rFonts w:ascii="Times New Roman" w:eastAsia="Times New Roman" w:hAnsi="Times New Roman" w:cs="Times New Roman"/>
        </w:rPr>
        <w:tab/>
      </w:r>
      <w:r w:rsidRPr="00845D31">
        <w:rPr>
          <w:rFonts w:ascii="Times New Roman" w:eastAsia="Times New Roman" w:hAnsi="Times New Roman" w:cs="Times New Roman"/>
        </w:rPr>
        <w:tab/>
      </w:r>
      <w:r w:rsidR="00161514">
        <w:rPr>
          <w:rFonts w:ascii="Times New Roman" w:eastAsia="Times New Roman" w:hAnsi="Times New Roman" w:cs="Times New Roman"/>
        </w:rPr>
        <w:t xml:space="preserve">                                                          </w:t>
      </w:r>
      <w:bookmarkStart w:id="0" w:name="_GoBack"/>
      <w:bookmarkEnd w:id="0"/>
      <w:r w:rsidRPr="00845D31">
        <w:rPr>
          <w:rFonts w:ascii="Times New Roman" w:eastAsia="Times New Roman" w:hAnsi="Times New Roman" w:cs="Times New Roman"/>
        </w:rPr>
        <w:t xml:space="preserve"> «____» _________2019 г.</w:t>
      </w:r>
    </w:p>
    <w:p w:rsidR="00845D31" w:rsidRPr="00845D31" w:rsidRDefault="00845D31" w:rsidP="00845D31">
      <w:pPr>
        <w:tabs>
          <w:tab w:val="left" w:pos="0"/>
        </w:tabs>
        <w:spacing w:line="252" w:lineRule="auto"/>
        <w:contextualSpacing/>
        <w:rPr>
          <w:rFonts w:ascii="Times New Roman" w:eastAsia="Times New Roman" w:hAnsi="Times New Roman" w:cs="Times New Roman"/>
        </w:rPr>
      </w:pPr>
    </w:p>
    <w:p w:rsidR="00845D31" w:rsidRPr="00845D31" w:rsidRDefault="00845D31" w:rsidP="00845D31">
      <w:pPr>
        <w:tabs>
          <w:tab w:val="left" w:pos="0"/>
        </w:tabs>
        <w:autoSpaceDE w:val="0"/>
        <w:autoSpaceDN w:val="0"/>
        <w:adjustRightInd w:val="0"/>
        <w:spacing w:after="0"/>
        <w:jc w:val="both"/>
        <w:rPr>
          <w:rFonts w:ascii="Times New Roman" w:eastAsia="Times New Roman" w:hAnsi="Times New Roman" w:cs="Times New Roman"/>
          <w:bCs/>
        </w:rPr>
      </w:pPr>
      <w:r w:rsidRPr="00845D31">
        <w:rPr>
          <w:rFonts w:ascii="Times New Roman" w:eastAsiaTheme="minorEastAsia" w:hAnsi="Times New Roman" w:cs="Times New Roman"/>
          <w:lang w:eastAsia="ru-RU"/>
        </w:rPr>
        <w:t xml:space="preserve">Государственное автономное учреждение культуры Республики Бурятия «Государственный архив Республики Бурятия», </w:t>
      </w:r>
      <w:r w:rsidRPr="00845D31">
        <w:rPr>
          <w:rFonts w:ascii="Times New Roman" w:eastAsia="Times New Roman" w:hAnsi="Times New Roman" w:cs="Times New Roman"/>
        </w:rPr>
        <w:t xml:space="preserve">именуемое в дальнейшем «Заказчик», </w:t>
      </w:r>
      <w:r w:rsidRPr="00845D31">
        <w:rPr>
          <w:rFonts w:ascii="Times New Roman" w:eastAsiaTheme="minorEastAsia" w:hAnsi="Times New Roman" w:cs="Times New Roman"/>
          <w:lang w:eastAsia="ru-RU"/>
        </w:rPr>
        <w:t xml:space="preserve">в лице директора </w:t>
      </w:r>
      <w:proofErr w:type="spellStart"/>
      <w:r w:rsidRPr="00845D31">
        <w:rPr>
          <w:rFonts w:ascii="Times New Roman" w:eastAsiaTheme="minorEastAsia" w:hAnsi="Times New Roman" w:cs="Times New Roman"/>
          <w:lang w:eastAsia="ru-RU"/>
        </w:rPr>
        <w:t>Жалсановой</w:t>
      </w:r>
      <w:proofErr w:type="spellEnd"/>
      <w:proofErr w:type="gramStart"/>
      <w:r w:rsidRPr="00845D31">
        <w:rPr>
          <w:rFonts w:ascii="Times New Roman" w:eastAsiaTheme="minorEastAsia" w:hAnsi="Times New Roman" w:cs="Times New Roman"/>
          <w:lang w:eastAsia="ru-RU"/>
        </w:rPr>
        <w:t xml:space="preserve"> Б</w:t>
      </w:r>
      <w:proofErr w:type="gramEnd"/>
      <w:r w:rsidRPr="00845D31">
        <w:rPr>
          <w:rFonts w:ascii="Times New Roman" w:eastAsiaTheme="minorEastAsia" w:hAnsi="Times New Roman" w:cs="Times New Roman"/>
          <w:lang w:eastAsia="ru-RU"/>
        </w:rPr>
        <w:t xml:space="preserve">утит </w:t>
      </w:r>
      <w:proofErr w:type="spellStart"/>
      <w:r w:rsidRPr="00845D31">
        <w:rPr>
          <w:rFonts w:ascii="Times New Roman" w:eastAsiaTheme="minorEastAsia" w:hAnsi="Times New Roman" w:cs="Times New Roman"/>
          <w:lang w:eastAsia="ru-RU"/>
        </w:rPr>
        <w:t>Цыдыпмункуевны</w:t>
      </w:r>
      <w:proofErr w:type="spellEnd"/>
      <w:r w:rsidRPr="00845D31">
        <w:rPr>
          <w:rFonts w:ascii="Times New Roman" w:eastAsia="Times New Roman" w:hAnsi="Times New Roman" w:cs="Times New Roman"/>
        </w:rPr>
        <w:t>, д</w:t>
      </w:r>
      <w:r w:rsidRPr="0073644C">
        <w:rPr>
          <w:rFonts w:ascii="Times New Roman" w:eastAsia="Times New Roman" w:hAnsi="Times New Roman" w:cs="Times New Roman"/>
        </w:rPr>
        <w:t>ействующей на основании Устава с одной стороны,  и</w:t>
      </w:r>
      <w:r w:rsidR="00BE727F" w:rsidRPr="0073644C">
        <w:rPr>
          <w:rFonts w:ascii="Times New Roman" w:eastAsia="Times New Roman" w:hAnsi="Times New Roman" w:cs="Times New Roman"/>
        </w:rPr>
        <w:t xml:space="preserve"> </w:t>
      </w:r>
      <w:r w:rsidR="007518E5" w:rsidRPr="0073644C">
        <w:rPr>
          <w:rFonts w:ascii="Times New Roman" w:eastAsia="Times New Roman" w:hAnsi="Times New Roman" w:cs="Times New Roman"/>
          <w:bCs/>
        </w:rPr>
        <w:t>Публичное акционерное общество «Республиканская типография»</w:t>
      </w:r>
      <w:r w:rsidRPr="0073644C">
        <w:rPr>
          <w:rFonts w:ascii="Times New Roman" w:eastAsia="Times New Roman" w:hAnsi="Times New Roman" w:cs="Times New Roman"/>
          <w:bCs/>
        </w:rPr>
        <w:t xml:space="preserve">, именуемое в дальнейшем "Поставщик", в лице  </w:t>
      </w:r>
      <w:r w:rsidR="007518E5" w:rsidRPr="0073644C">
        <w:rPr>
          <w:rFonts w:ascii="Times New Roman" w:eastAsia="Times New Roman" w:hAnsi="Times New Roman" w:cs="Times New Roman"/>
          <w:bCs/>
        </w:rPr>
        <w:t xml:space="preserve">генерального директора </w:t>
      </w:r>
      <w:proofErr w:type="spellStart"/>
      <w:r w:rsidR="007518E5" w:rsidRPr="0073644C">
        <w:rPr>
          <w:rFonts w:ascii="Times New Roman" w:eastAsia="Times New Roman" w:hAnsi="Times New Roman" w:cs="Times New Roman"/>
          <w:bCs/>
        </w:rPr>
        <w:t>Чимитдоржиева</w:t>
      </w:r>
      <w:proofErr w:type="spellEnd"/>
      <w:r w:rsidR="00BE727F" w:rsidRPr="0073644C">
        <w:rPr>
          <w:rFonts w:ascii="Times New Roman" w:eastAsia="Times New Roman" w:hAnsi="Times New Roman" w:cs="Times New Roman"/>
          <w:bCs/>
        </w:rPr>
        <w:t xml:space="preserve"> </w:t>
      </w:r>
      <w:proofErr w:type="spellStart"/>
      <w:r w:rsidR="007518E5" w:rsidRPr="0073644C">
        <w:rPr>
          <w:rFonts w:ascii="Times New Roman" w:eastAsia="Times New Roman" w:hAnsi="Times New Roman" w:cs="Times New Roman"/>
          <w:bCs/>
        </w:rPr>
        <w:t>Очира</w:t>
      </w:r>
      <w:proofErr w:type="spellEnd"/>
      <w:r w:rsidR="00BE727F" w:rsidRPr="0073644C">
        <w:rPr>
          <w:rFonts w:ascii="Times New Roman" w:eastAsia="Times New Roman" w:hAnsi="Times New Roman" w:cs="Times New Roman"/>
          <w:bCs/>
        </w:rPr>
        <w:t xml:space="preserve"> </w:t>
      </w:r>
      <w:proofErr w:type="spellStart"/>
      <w:r w:rsidR="007518E5" w:rsidRPr="0073644C">
        <w:rPr>
          <w:rFonts w:ascii="Times New Roman" w:eastAsia="Times New Roman" w:hAnsi="Times New Roman" w:cs="Times New Roman"/>
          <w:bCs/>
        </w:rPr>
        <w:t>Зурагшаевича</w:t>
      </w:r>
      <w:proofErr w:type="spellEnd"/>
      <w:r w:rsidRPr="0073644C">
        <w:rPr>
          <w:rFonts w:ascii="Times New Roman" w:eastAsia="Times New Roman" w:hAnsi="Times New Roman" w:cs="Times New Roman"/>
          <w:bCs/>
        </w:rPr>
        <w:t xml:space="preserve">, действующего на основании </w:t>
      </w:r>
      <w:r w:rsidR="007518E5" w:rsidRPr="0073644C">
        <w:rPr>
          <w:rFonts w:ascii="Times New Roman" w:eastAsia="Times New Roman" w:hAnsi="Times New Roman" w:cs="Times New Roman"/>
          <w:bCs/>
        </w:rPr>
        <w:t>Устава</w:t>
      </w:r>
      <w:r w:rsidRPr="0073644C">
        <w:rPr>
          <w:rFonts w:ascii="Times New Roman" w:eastAsia="Times New Roman" w:hAnsi="Times New Roman" w:cs="Times New Roman"/>
          <w:bCs/>
        </w:rPr>
        <w:t>,</w:t>
      </w:r>
      <w:r w:rsidRPr="00845D31">
        <w:rPr>
          <w:rFonts w:ascii="Times New Roman" w:eastAsia="Times New Roman" w:hAnsi="Times New Roman" w:cs="Times New Roman"/>
          <w:bCs/>
        </w:rPr>
        <w:t xml:space="preserve"> с другой стороны, вместе именуемые в дальнейшем "Стороны"</w:t>
      </w:r>
      <w:r w:rsidRPr="00845D31">
        <w:rPr>
          <w:rFonts w:ascii="Times New Roman" w:eastAsiaTheme="minorEastAsia" w:hAnsi="Times New Roman" w:cs="Times New Roman"/>
          <w:lang w:eastAsia="ru-RU"/>
        </w:rPr>
        <w:t xml:space="preserve">, в соответствии с  Положением о закупке товаров, работ, услуг ГАУК РБ «ГАРБ» (от «28» декабря 2018г.), протокола от </w:t>
      </w:r>
      <w:r w:rsidR="00767E8A">
        <w:rPr>
          <w:rFonts w:ascii="Times New Roman" w:eastAsiaTheme="minorEastAsia" w:hAnsi="Times New Roman" w:cs="Times New Roman"/>
          <w:lang w:eastAsia="ru-RU"/>
        </w:rPr>
        <w:t>29.10.2019 г.</w:t>
      </w:r>
      <w:r w:rsidRPr="00845D31">
        <w:rPr>
          <w:rFonts w:ascii="Times New Roman" w:eastAsiaTheme="minorEastAsia" w:hAnsi="Times New Roman" w:cs="Times New Roman"/>
          <w:lang w:eastAsia="ru-RU"/>
        </w:rPr>
        <w:t>№</w:t>
      </w:r>
      <w:r w:rsidR="00767E8A">
        <w:rPr>
          <w:rFonts w:ascii="Times New Roman" w:eastAsiaTheme="minorEastAsia" w:hAnsi="Times New Roman" w:cs="Times New Roman"/>
          <w:lang w:val="en-US" w:eastAsia="ru-RU"/>
        </w:rPr>
        <w:t>U</w:t>
      </w:r>
      <w:r w:rsidR="00767E8A">
        <w:rPr>
          <w:rFonts w:ascii="Times New Roman" w:eastAsiaTheme="minorEastAsia" w:hAnsi="Times New Roman" w:cs="Times New Roman"/>
          <w:lang w:eastAsia="ru-RU"/>
        </w:rPr>
        <w:t>4461505-7847694-2</w:t>
      </w:r>
      <w:r w:rsidRPr="00845D31">
        <w:rPr>
          <w:rFonts w:ascii="Times New Roman" w:eastAsiaTheme="minorEastAsia" w:hAnsi="Times New Roman" w:cs="Times New Roman"/>
          <w:lang w:eastAsia="ru-RU"/>
        </w:rPr>
        <w:t xml:space="preserve">, </w:t>
      </w:r>
      <w:r w:rsidRPr="00845D31">
        <w:rPr>
          <w:rFonts w:ascii="Times New Roman" w:eastAsia="Times New Roman" w:hAnsi="Times New Roman" w:cs="Times New Roman"/>
          <w:bCs/>
        </w:rPr>
        <w:t>заключили настоящий договор (далее - Договор) о нижеследующем:</w:t>
      </w: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r w:rsidRPr="00845D31">
        <w:rPr>
          <w:rFonts w:ascii="Times New Roman" w:eastAsia="Times New Roman" w:hAnsi="Times New Roman" w:cs="Times New Roman"/>
          <w:b/>
        </w:rPr>
        <w:t>1.Предмет Договора</w:t>
      </w: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p>
    <w:p w:rsidR="00845D31" w:rsidRPr="00845D31" w:rsidRDefault="00845D31" w:rsidP="00845D31">
      <w:pPr>
        <w:tabs>
          <w:tab w:val="left" w:pos="0"/>
        </w:tabs>
        <w:spacing w:after="0"/>
        <w:jc w:val="both"/>
        <w:rPr>
          <w:rFonts w:ascii="Times New Roman" w:eastAsiaTheme="minorEastAsia" w:hAnsi="Times New Roman" w:cs="Times New Roman"/>
          <w:lang w:eastAsia="ru-RU"/>
        </w:rPr>
      </w:pPr>
      <w:r w:rsidRPr="00845D31">
        <w:rPr>
          <w:rFonts w:ascii="Times New Roman" w:eastAsia="Times New Roman" w:hAnsi="Times New Roman" w:cs="Times New Roman"/>
        </w:rPr>
        <w:t>1.1. Поставщик принимает на себя обязательства по</w:t>
      </w:r>
      <w:r w:rsidRPr="00845D31">
        <w:rPr>
          <w:rFonts w:ascii="Times New Roman" w:eastAsia="Times New Roman" w:hAnsi="Times New Roman" w:cs="Times New Roman"/>
          <w:lang w:eastAsia="ru-RU"/>
        </w:rPr>
        <w:t xml:space="preserve"> поставке товара: </w:t>
      </w:r>
      <w:r w:rsidRPr="00845D31">
        <w:rPr>
          <w:rFonts w:ascii="Times New Roman" w:eastAsiaTheme="minorEastAsia" w:hAnsi="Times New Roman" w:cs="Times New Roman"/>
          <w:b/>
          <w:lang w:eastAsia="ru-RU"/>
        </w:rPr>
        <w:t xml:space="preserve">Короб архивный </w:t>
      </w:r>
      <w:r w:rsidRPr="00845D31">
        <w:rPr>
          <w:rFonts w:ascii="Times New Roman" w:eastAsiaTheme="minorEastAsia" w:hAnsi="Times New Roman" w:cs="Times New Roman"/>
          <w:lang w:eastAsia="ru-RU"/>
        </w:rPr>
        <w:t xml:space="preserve">размером 180мм*260мм*400мм в количестве 1200 штук, с характеристиками соответствующими </w:t>
      </w:r>
      <w:r w:rsidRPr="00845D31">
        <w:rPr>
          <w:rFonts w:ascii="Times New Roman" w:eastAsia="Times New Roman" w:hAnsi="Times New Roman" w:cs="Times New Roman"/>
        </w:rPr>
        <w:t>Техническому заданию (Приложение№1 к договору №</w:t>
      </w:r>
      <w:r w:rsidR="00767E8A" w:rsidRPr="00767E8A">
        <w:rPr>
          <w:rFonts w:ascii="Times New Roman" w:eastAsia="Times New Roman" w:hAnsi="Times New Roman" w:cs="Times New Roman"/>
        </w:rPr>
        <w:t>359188</w:t>
      </w:r>
      <w:r w:rsidRPr="00845D31">
        <w:rPr>
          <w:rFonts w:ascii="Times New Roman" w:eastAsia="Times New Roman" w:hAnsi="Times New Roman" w:cs="Times New Roman"/>
        </w:rPr>
        <w:t xml:space="preserve">от </w:t>
      </w:r>
      <w:r w:rsidR="00767E8A">
        <w:rPr>
          <w:rFonts w:ascii="Times New Roman" w:eastAsia="Times New Roman" w:hAnsi="Times New Roman" w:cs="Times New Roman"/>
        </w:rPr>
        <w:t>_____</w:t>
      </w:r>
      <w:r w:rsidRPr="00845D31">
        <w:rPr>
          <w:rFonts w:ascii="Times New Roman" w:eastAsia="Times New Roman" w:hAnsi="Times New Roman" w:cs="Times New Roman"/>
        </w:rPr>
        <w:t>____), являющемся неотъемлемой частью договора.</w:t>
      </w:r>
    </w:p>
    <w:p w:rsidR="00845D31" w:rsidRPr="00845D31" w:rsidRDefault="00845D31" w:rsidP="00845D31">
      <w:pPr>
        <w:tabs>
          <w:tab w:val="left" w:pos="0"/>
          <w:tab w:val="num" w:pos="5257"/>
        </w:tabs>
        <w:autoSpaceDE w:val="0"/>
        <w:autoSpaceDN w:val="0"/>
        <w:adjustRightInd w:val="0"/>
        <w:spacing w:after="0"/>
        <w:contextualSpacing/>
        <w:jc w:val="both"/>
        <w:rPr>
          <w:rFonts w:ascii="Times New Roman" w:eastAsia="Calibri" w:hAnsi="Times New Roman" w:cs="Times New Roman"/>
          <w:lang w:eastAsia="ru-RU"/>
        </w:rPr>
      </w:pPr>
      <w:r w:rsidRPr="00845D31">
        <w:rPr>
          <w:rFonts w:ascii="Times New Roman" w:eastAsia="Times New Roman" w:hAnsi="Times New Roman" w:cs="Times New Roman"/>
        </w:rPr>
        <w:t>1.2. Заказчик  обязуется обеспечить приёмку и оплату поставленного  товара.</w:t>
      </w:r>
    </w:p>
    <w:p w:rsidR="00845D31" w:rsidRPr="00845D31" w:rsidRDefault="00845D31" w:rsidP="00845D31">
      <w:pPr>
        <w:tabs>
          <w:tab w:val="left" w:pos="0"/>
          <w:tab w:val="num" w:pos="5257"/>
        </w:tabs>
        <w:autoSpaceDE w:val="0"/>
        <w:autoSpaceDN w:val="0"/>
        <w:adjustRightInd w:val="0"/>
        <w:spacing w:after="0"/>
        <w:contextualSpacing/>
        <w:rPr>
          <w:rFonts w:ascii="Times New Roman" w:eastAsia="Calibri" w:hAnsi="Times New Roman" w:cs="Times New Roman"/>
          <w:lang w:eastAsia="ru-RU"/>
        </w:rPr>
      </w:pP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r w:rsidRPr="00845D31">
        <w:rPr>
          <w:rFonts w:ascii="Times New Roman" w:eastAsia="Times New Roman" w:hAnsi="Times New Roman" w:cs="Times New Roman"/>
          <w:b/>
        </w:rPr>
        <w:t>2.     Цена Договора и порядок расчетов</w:t>
      </w: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2.1. Цена Договора устанавливается в сумме </w:t>
      </w:r>
      <w:r w:rsidR="00767E8A">
        <w:rPr>
          <w:rFonts w:ascii="Times New Roman" w:eastAsia="Times New Roman" w:hAnsi="Times New Roman" w:cs="Times New Roman"/>
        </w:rPr>
        <w:t>573 000,</w:t>
      </w:r>
      <w:r w:rsidR="00BA4E09">
        <w:rPr>
          <w:rFonts w:ascii="Times New Roman" w:eastAsia="Times New Roman" w:hAnsi="Times New Roman" w:cs="Times New Roman"/>
        </w:rPr>
        <w:t xml:space="preserve">00 руб., </w:t>
      </w:r>
      <w:r w:rsidRPr="00845D31">
        <w:rPr>
          <w:rFonts w:ascii="Times New Roman" w:eastAsia="Times New Roman" w:hAnsi="Times New Roman" w:cs="Times New Roman"/>
        </w:rPr>
        <w:t xml:space="preserve">НДС </w:t>
      </w:r>
      <w:r w:rsidR="00BA4E09">
        <w:rPr>
          <w:rFonts w:ascii="Times New Roman" w:eastAsia="Times New Roman" w:hAnsi="Times New Roman" w:cs="Times New Roman"/>
        </w:rPr>
        <w:t>не облагается</w:t>
      </w:r>
      <w:r w:rsidRPr="00845D31">
        <w:rPr>
          <w:rFonts w:ascii="Times New Roman" w:eastAsia="Times New Roman" w:hAnsi="Times New Roman" w:cs="Times New Roman"/>
        </w:rPr>
        <w:t xml:space="preserve">. Стоимость поставляемого товара указана с учетом всех расходов поставщика, в том числе доставки, упаковки, хранения, маркировки, погрузочно-разгрузочных работ, страхования, уплаты всех налогов, сборов и других обязательных платежей. </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2.2. Цена Договора является твёрдой, индексации не подлежит и определяется на весь срок исполнения Договора.</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2.3. </w:t>
      </w:r>
      <w:proofErr w:type="gramStart"/>
      <w:r w:rsidRPr="00845D31">
        <w:rPr>
          <w:rFonts w:ascii="Times New Roman" w:eastAsiaTheme="minorEastAsia" w:hAnsi="Times New Roman" w:cs="Times New Roman"/>
          <w:color w:val="000000"/>
          <w:lang w:eastAsia="ar-SA"/>
        </w:rPr>
        <w:t xml:space="preserve">Оплата производится по факту поставки товара в течение 15 банковских дней с момента предоставления Заказчику счета, счета-фактуры и </w:t>
      </w:r>
      <w:r w:rsidRPr="00845D31">
        <w:rPr>
          <w:rFonts w:ascii="Times New Roman" w:eastAsiaTheme="minorEastAsia" w:hAnsi="Times New Roman" w:cs="Times New Roman"/>
          <w:lang w:eastAsia="ar-SA"/>
        </w:rPr>
        <w:t>товарной накладной (или универсального передаточного документа (УПД)), акта приема-передачи товара, а в случае начисления Поставщику неустойки (штрафа, пени), Заказчик оставляет за собой право произвести оплату по настоящему Договору после перечисления суммы неустойки на расчетный счет Заказчика</w:t>
      </w:r>
      <w:r w:rsidRPr="00845D31">
        <w:rPr>
          <w:rFonts w:ascii="Times New Roman" w:eastAsiaTheme="minorEastAsia" w:hAnsi="Times New Roman" w:cs="Times New Roman"/>
          <w:color w:val="000000"/>
          <w:lang w:eastAsia="ar-SA"/>
        </w:rPr>
        <w:t>.</w:t>
      </w:r>
      <w:proofErr w:type="gramEnd"/>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2.4. </w:t>
      </w:r>
      <w:r w:rsidRPr="00845D31">
        <w:rPr>
          <w:rFonts w:ascii="Times New Roman" w:eastAsiaTheme="minorEastAsia" w:hAnsi="Times New Roman" w:cs="Times New Roman"/>
          <w:color w:val="000000"/>
          <w:lang w:eastAsia="ar-SA"/>
        </w:rPr>
        <w:t xml:space="preserve">Оплата осуществляется путем перечисления денежных средств на расчетный счет Поставщика. </w:t>
      </w:r>
      <w:proofErr w:type="gramStart"/>
      <w:r w:rsidRPr="00845D31">
        <w:rPr>
          <w:rFonts w:ascii="Times New Roman" w:eastAsiaTheme="minorEastAsia" w:hAnsi="Times New Roman" w:cs="Times New Roman"/>
          <w:color w:val="000000"/>
          <w:lang w:eastAsia="ar-SA"/>
        </w:rPr>
        <w:t>В случае изменения расчетного счета Поставщик обязан в трехдневный срок в письменном форме сообщить об этом Заказчику, указав новые реквизиты расчетного счета.</w:t>
      </w:r>
      <w:proofErr w:type="gramEnd"/>
      <w:r w:rsidRPr="00845D31">
        <w:rPr>
          <w:rFonts w:ascii="Times New Roman" w:eastAsiaTheme="minorEastAsia" w:hAnsi="Times New Roman" w:cs="Times New Roman"/>
          <w:color w:val="000000"/>
          <w:lang w:eastAsia="ar-SA"/>
        </w:rPr>
        <w:t xml:space="preserve">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2.5. </w:t>
      </w:r>
      <w:r w:rsidRPr="00845D31">
        <w:rPr>
          <w:rFonts w:ascii="Times New Roman" w:eastAsiaTheme="minorEastAsia" w:hAnsi="Times New Roman" w:cs="Times New Roman"/>
          <w:lang w:eastAsia="ar-SA"/>
        </w:rPr>
        <w:t>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845D31" w:rsidRPr="00845D31" w:rsidRDefault="00845D31" w:rsidP="00845D31">
      <w:pPr>
        <w:tabs>
          <w:tab w:val="left" w:pos="0"/>
        </w:tabs>
        <w:spacing w:after="0"/>
        <w:jc w:val="both"/>
        <w:rPr>
          <w:rFonts w:ascii="Times New Roman" w:eastAsia="Times New Roman" w:hAnsi="Times New Roman" w:cs="Times New Roman"/>
        </w:rPr>
      </w:pP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r w:rsidRPr="00845D31">
        <w:rPr>
          <w:rFonts w:ascii="Times New Roman" w:eastAsia="Times New Roman" w:hAnsi="Times New Roman" w:cs="Times New Roman"/>
          <w:b/>
        </w:rPr>
        <w:t>3. Порядок поставки и приемки товара</w:t>
      </w: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p>
    <w:p w:rsidR="00845D31" w:rsidRPr="00845D31" w:rsidRDefault="00845D31" w:rsidP="00845D31">
      <w:pPr>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t xml:space="preserve">3.1.Товар поставляется Поставщиком Заказчику товара </w:t>
      </w:r>
      <w:proofErr w:type="gramStart"/>
      <w:r w:rsidRPr="00845D31">
        <w:rPr>
          <w:rFonts w:ascii="Times New Roman" w:eastAsia="Times New Roman" w:hAnsi="Times New Roman" w:cs="Times New Roman"/>
        </w:rPr>
        <w:t>с даты заключения</w:t>
      </w:r>
      <w:proofErr w:type="gramEnd"/>
      <w:r w:rsidRPr="00845D31">
        <w:rPr>
          <w:rFonts w:ascii="Times New Roman" w:eastAsia="Times New Roman" w:hAnsi="Times New Roman" w:cs="Times New Roman"/>
        </w:rPr>
        <w:t xml:space="preserve">  Договора до </w:t>
      </w:r>
      <w:r w:rsidRPr="00845D31">
        <w:rPr>
          <w:rFonts w:ascii="Times New Roman" w:eastAsiaTheme="minorEastAsia" w:hAnsi="Times New Roman" w:cs="Times New Roman"/>
          <w:lang w:eastAsia="ru-RU"/>
        </w:rPr>
        <w:t>9 декабря 2019 г</w:t>
      </w:r>
      <w:r w:rsidRPr="00845D31">
        <w:rPr>
          <w:rFonts w:ascii="Times New Roman" w:eastAsia="Times New Roman" w:hAnsi="Times New Roman" w:cs="Times New Roman"/>
        </w:rPr>
        <w:t xml:space="preserve">. по адресу: 670000, г. Улан-Удэ, </w:t>
      </w:r>
      <w:r w:rsidRPr="00845D31">
        <w:rPr>
          <w:rFonts w:ascii="Times New Roman" w:eastAsia="Calibri" w:hAnsi="Times New Roman" w:cs="Times New Roman"/>
          <w:lang w:eastAsia="ru-RU"/>
        </w:rPr>
        <w:t xml:space="preserve">ул. </w:t>
      </w:r>
      <w:proofErr w:type="spellStart"/>
      <w:r w:rsidRPr="00845D31">
        <w:rPr>
          <w:rFonts w:ascii="Times New Roman" w:eastAsia="Calibri" w:hAnsi="Times New Roman" w:cs="Times New Roman"/>
          <w:lang w:eastAsia="ru-RU"/>
        </w:rPr>
        <w:t>Ранжурова</w:t>
      </w:r>
      <w:proofErr w:type="spellEnd"/>
      <w:r w:rsidRPr="00845D31">
        <w:rPr>
          <w:rFonts w:ascii="Times New Roman" w:eastAsia="Calibri" w:hAnsi="Times New Roman" w:cs="Times New Roman"/>
          <w:lang w:eastAsia="ru-RU"/>
        </w:rPr>
        <w:t>, 8.</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lastRenderedPageBreak/>
        <w:t>3.2. Поставщик несет обязанность по доставке Товара собственным транспортом либо организует доставку Товара транспортом иной организации на свое усмотрение и за свой счет. Риск утраты или порчи Товара в процессе его доставки несет Поставщик.</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3.2.1. Поставка Товара должна быть осуществлена Поставщиком в полном объеме, в соответствии с условиями договора. </w:t>
      </w:r>
    </w:p>
    <w:p w:rsidR="00845D31" w:rsidRPr="00845D31" w:rsidRDefault="00845D31" w:rsidP="00845D31">
      <w:pPr>
        <w:tabs>
          <w:tab w:val="left" w:pos="0"/>
        </w:tabs>
        <w:spacing w:after="0"/>
        <w:jc w:val="both"/>
        <w:rPr>
          <w:rFonts w:ascii="Times New Roman" w:eastAsia="Times New Roman" w:hAnsi="Times New Roman" w:cs="Times New Roman"/>
          <w:i/>
        </w:rPr>
      </w:pPr>
      <w:r w:rsidRPr="00845D31">
        <w:rPr>
          <w:rFonts w:ascii="Times New Roman" w:eastAsia="Times New Roman" w:hAnsi="Times New Roman" w:cs="Times New Roman"/>
        </w:rPr>
        <w:t>3.3. Приемка товара осуществляется Заказчиком в день поставки товара.</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3.4. При приемке Товара, он должен быть осмотрен Заказчиком. Оформление результатов приемки Товара осуществляется двусторонним актом приема-передачи товара, подписанным в течени</w:t>
      </w:r>
      <w:proofErr w:type="gramStart"/>
      <w:r w:rsidRPr="00845D31">
        <w:rPr>
          <w:rFonts w:ascii="Times New Roman" w:eastAsia="Times New Roman" w:hAnsi="Times New Roman" w:cs="Times New Roman"/>
        </w:rPr>
        <w:t>и</w:t>
      </w:r>
      <w:proofErr w:type="gramEnd"/>
      <w:r w:rsidRPr="00845D31">
        <w:rPr>
          <w:rFonts w:ascii="Times New Roman" w:eastAsia="Times New Roman" w:hAnsi="Times New Roman" w:cs="Times New Roman"/>
        </w:rPr>
        <w:t xml:space="preserve"> 3 (трех) рабочих дней с момента поставки Товара представителями Поставщика и Заказчика, который подтверждает приемку Товара. В случае обнаружения несоответствия поставленного Товара условиям Договора, техническому заданию, а также сведениям, указанным в транспортных и сопроводительных документах об этом  Заказчик уведомляет Поставщика в течение 3 (трех) рабочих дней.</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3.5. Если товар не будет соответствовать установленным требованиям (условиям Договора и/или техническому заданию, сведениям, указанным в транспортных и сопроводительных документах), Заказчик может отказаться от него и Поставщик должен будет заменить Товар или </w:t>
      </w:r>
      <w:proofErr w:type="spellStart"/>
      <w:r w:rsidRPr="00845D31">
        <w:rPr>
          <w:rFonts w:ascii="Times New Roman" w:eastAsia="Times New Roman" w:hAnsi="Times New Roman" w:cs="Times New Roman"/>
        </w:rPr>
        <w:t>допоставить</w:t>
      </w:r>
      <w:proofErr w:type="spellEnd"/>
      <w:r w:rsidRPr="00845D31">
        <w:rPr>
          <w:rFonts w:ascii="Times New Roman" w:eastAsia="Times New Roman" w:hAnsi="Times New Roman" w:cs="Times New Roman"/>
        </w:rPr>
        <w:t xml:space="preserve"> (доукомплектовать) товар без каких-либо дополнительных затрат со стороны Заказчика. Срок замены товара ненадлежащего качества или допоставки (доукомплектования) устанавливается в течение 3 (трех) рабочих дней с момента предъявления соответствующей претензии (уведомления). </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3.6. Одновременно с передачей товара Поставщик обязан передать Заказчику сопроводительные документы на товар, сертификаты соответствия.</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3.7. Право собственности на Товар переходит от Поставщика Заказчику в момент передачи Товара, подписания акта приема-передачи товара, товарной накладной и счет-фактур</w:t>
      </w:r>
      <w:proofErr w:type="gramStart"/>
      <w:r w:rsidRPr="00845D31">
        <w:rPr>
          <w:rFonts w:ascii="Times New Roman" w:eastAsia="Times New Roman" w:hAnsi="Times New Roman" w:cs="Times New Roman"/>
        </w:rPr>
        <w:t>ы</w:t>
      </w:r>
      <w:r w:rsidRPr="00845D31">
        <w:rPr>
          <w:rFonts w:ascii="Times New Roman" w:eastAsiaTheme="minorEastAsia" w:hAnsi="Times New Roman" w:cs="Times New Roman"/>
          <w:lang w:eastAsia="ar-SA"/>
        </w:rPr>
        <w:t>(</w:t>
      </w:r>
      <w:proofErr w:type="gramEnd"/>
      <w:r w:rsidRPr="00845D31">
        <w:rPr>
          <w:rFonts w:ascii="Times New Roman" w:eastAsiaTheme="minorEastAsia" w:hAnsi="Times New Roman" w:cs="Times New Roman"/>
          <w:lang w:eastAsia="ar-SA"/>
        </w:rPr>
        <w:t>или универсального передаточного документа (УПД))</w:t>
      </w:r>
      <w:r w:rsidRPr="00845D31">
        <w:rPr>
          <w:rFonts w:ascii="Times New Roman" w:eastAsia="Times New Roman" w:hAnsi="Times New Roman" w:cs="Times New Roman"/>
        </w:rPr>
        <w:t>, счета.</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 xml:space="preserve">3.8.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w:t>
      </w:r>
    </w:p>
    <w:p w:rsidR="00845D31" w:rsidRPr="00845D31" w:rsidRDefault="00845D31" w:rsidP="00845D31">
      <w:pPr>
        <w:tabs>
          <w:tab w:val="left" w:pos="0"/>
        </w:tabs>
        <w:spacing w:after="0"/>
        <w:jc w:val="both"/>
        <w:rPr>
          <w:rFonts w:ascii="Times New Roman" w:eastAsia="Times New Roman" w:hAnsi="Times New Roman" w:cs="Times New Roman"/>
        </w:rPr>
      </w:pPr>
      <w:r w:rsidRPr="00845D31">
        <w:rPr>
          <w:rFonts w:ascii="Times New Roman" w:eastAsia="Times New Roman" w:hAnsi="Times New Roman" w:cs="Times New Roman"/>
        </w:rPr>
        <w:t>3.9. При нарушении Поставщиком сроков поставки Товара сроки оплаты за Товар переносятся соразмерно нарушенным срокам поставки товара согласно условиям п. 3.1.</w:t>
      </w:r>
    </w:p>
    <w:p w:rsidR="00845D31" w:rsidRPr="00845D31" w:rsidRDefault="00845D31" w:rsidP="00845D31">
      <w:pPr>
        <w:tabs>
          <w:tab w:val="left" w:pos="0"/>
        </w:tabs>
        <w:spacing w:after="0"/>
        <w:jc w:val="both"/>
        <w:rPr>
          <w:rFonts w:ascii="Times New Roman" w:eastAsia="Times New Roman" w:hAnsi="Times New Roman" w:cs="Times New Roman"/>
        </w:rPr>
      </w:pPr>
    </w:p>
    <w:p w:rsidR="00845D31" w:rsidRPr="00845D31" w:rsidRDefault="00845D31" w:rsidP="00845D31">
      <w:pPr>
        <w:widowControl w:val="0"/>
        <w:tabs>
          <w:tab w:val="left" w:pos="0"/>
        </w:tabs>
        <w:autoSpaceDE w:val="0"/>
        <w:autoSpaceDN w:val="0"/>
        <w:adjustRightInd w:val="0"/>
        <w:spacing w:after="0"/>
        <w:jc w:val="center"/>
        <w:rPr>
          <w:rFonts w:ascii="Times New Roman" w:eastAsia="Times New Roman" w:hAnsi="Times New Roman" w:cs="Times New Roman"/>
          <w:b/>
        </w:rPr>
      </w:pPr>
      <w:r w:rsidRPr="00845D31">
        <w:rPr>
          <w:rFonts w:ascii="Times New Roman" w:eastAsia="Times New Roman" w:hAnsi="Times New Roman" w:cs="Times New Roman"/>
          <w:b/>
        </w:rPr>
        <w:t>4.Обязанности Сторон</w:t>
      </w:r>
    </w:p>
    <w:p w:rsidR="00845D31" w:rsidRPr="00845D31" w:rsidRDefault="00845D31" w:rsidP="00BA4E09">
      <w:pPr>
        <w:widowControl w:val="0"/>
        <w:numPr>
          <w:ilvl w:val="1"/>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rPr>
      </w:pPr>
      <w:r w:rsidRPr="00845D31">
        <w:rPr>
          <w:rFonts w:ascii="Times New Roman" w:eastAsia="Times New Roman" w:hAnsi="Times New Roman" w:cs="Times New Roman"/>
        </w:rPr>
        <w:t>Заказчик:</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proofErr w:type="gramStart"/>
      <w:r w:rsidRPr="00845D31">
        <w:rPr>
          <w:rFonts w:ascii="Times New Roman" w:eastAsia="Times New Roman" w:hAnsi="Times New Roman" w:cs="Times New Roman"/>
        </w:rPr>
        <w:t>обязан</w:t>
      </w:r>
      <w:proofErr w:type="gramEnd"/>
      <w:r w:rsidRPr="00845D31">
        <w:rPr>
          <w:rFonts w:ascii="Times New Roman" w:eastAsia="Times New Roman" w:hAnsi="Times New Roman" w:cs="Times New Roman"/>
        </w:rPr>
        <w:t xml:space="preserve"> осуществить приемку Товара, надлежащего качества, в соответствии с условиями Договора;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обязан оплатить принятый Товар в соответствии с условиями Договора;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обязуется 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proofErr w:type="gramStart"/>
      <w:r w:rsidRPr="00845D31">
        <w:rPr>
          <w:rFonts w:ascii="Times New Roman" w:eastAsia="Times New Roman" w:hAnsi="Times New Roman" w:cs="Times New Roman"/>
        </w:rPr>
        <w:t>обязуется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Pr="00845D31">
        <w:rPr>
          <w:rFonts w:ascii="Times New Roman" w:eastAsia="Times New Roman" w:hAnsi="Times New Roman" w:cs="Times New Roman"/>
        </w:rPr>
        <w:t xml:space="preserve"> иных сре</w:t>
      </w:r>
      <w:proofErr w:type="gramStart"/>
      <w:r w:rsidRPr="00845D31">
        <w:rPr>
          <w:rFonts w:ascii="Times New Roman" w:eastAsia="Times New Roman" w:hAnsi="Times New Roman" w:cs="Times New Roman"/>
        </w:rPr>
        <w:t>дств св</w:t>
      </w:r>
      <w:proofErr w:type="gramEnd"/>
      <w:r w:rsidRPr="00845D31">
        <w:rPr>
          <w:rFonts w:ascii="Times New Roman" w:eastAsia="Times New Roman" w:hAnsi="Times New Roman" w:cs="Times New Roman"/>
        </w:rPr>
        <w:t>язи и доставки, обеспечивающих фиксирование данного уведомления и получение Заказчиком подтверждения о его вручении Поставщику;</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обязуется требовать уплаты неустоек (штрафов, пеней) в соответствии с разделом 6 Контракта;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требовать надлежащего выполнения Поставщиком  обязательств в соответствии с Договором;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проверять ход и качество выполнения Поставщиком условий настоящего Договора;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lastRenderedPageBreak/>
        <w:t>вправе отказаться от принятия и оплаты товара, несоответствующего условиям Договора;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требовать от Поставщика своевременного устранения недостатков, выявленных как в ходе приемки, так и в течение гарантийного периода;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требовать возмещения убытков в соответствии с разделом 6 Договора, причиненных по вине Поставщика;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принять решение об одностороннем отказе от исполнения Договора в соответствии с гражданским законодательством;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845D31" w:rsidRPr="00845D31" w:rsidRDefault="00845D31" w:rsidP="00BA4E09">
      <w:pPr>
        <w:widowControl w:val="0"/>
        <w:numPr>
          <w:ilvl w:val="1"/>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Поставщик:</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обязан поставить Заказчику качественный товар в соответствии с условиями Договора, в количестве, порядке, сроки и по адресу, определенному Договором.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proofErr w:type="gramStart"/>
      <w:r w:rsidRPr="00845D31">
        <w:rPr>
          <w:rFonts w:ascii="Times New Roman" w:eastAsia="Times New Roman" w:hAnsi="Times New Roman" w:cs="Times New Roman"/>
        </w:rPr>
        <w:t>Обязан предоставить Заказчику по его требованию документы, относящиеся к предмету настоящего Договора, а также своевременно предоставить Заказчику достоверную информацию о ходе исполнения своих обязательств, в том числе о сложностях, возникающих при исполнении Договора;</w:t>
      </w:r>
      <w:proofErr w:type="gramEnd"/>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proofErr w:type="gramStart"/>
      <w:r w:rsidRPr="00845D31">
        <w:rPr>
          <w:rFonts w:ascii="Times New Roman" w:eastAsia="Times New Roman" w:hAnsi="Times New Roman" w:cs="Times New Roman"/>
        </w:rPr>
        <w:t>Обязан</w:t>
      </w:r>
      <w:proofErr w:type="gramEnd"/>
      <w:r w:rsidRPr="00845D31">
        <w:rPr>
          <w:rFonts w:ascii="Times New Roman" w:eastAsia="Times New Roman" w:hAnsi="Times New Roman" w:cs="Times New Roman"/>
        </w:rPr>
        <w:t xml:space="preserve"> осуществить сдачу-приемку товара в порядке, определенном Договором;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не позднее, чем за 1 (один) день до предполагаемого времени поставки товара, согласовать с Заказчиком по телефону дату и время доставки товара;</w:t>
      </w:r>
    </w:p>
    <w:p w:rsidR="00845D31" w:rsidRPr="00845D31" w:rsidRDefault="00845D31" w:rsidP="00BA4E09">
      <w:pPr>
        <w:widowControl w:val="0"/>
        <w:numPr>
          <w:ilvl w:val="2"/>
          <w:numId w:val="1"/>
        </w:numPr>
        <w:tabs>
          <w:tab w:val="left" w:pos="0"/>
          <w:tab w:val="left" w:pos="709"/>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обязан поставить недопоставленный товар в течение 3 рабочих дней с момента уведомления Заказчиком о недопоставке (в т.ч. нарушении комплектации);</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 xml:space="preserve">обязан за свой счет и своими силами </w:t>
      </w:r>
      <w:proofErr w:type="gramStart"/>
      <w:r w:rsidRPr="00845D31">
        <w:rPr>
          <w:rFonts w:ascii="Times New Roman" w:eastAsia="Times New Roman" w:hAnsi="Times New Roman" w:cs="Times New Roman"/>
        </w:rPr>
        <w:t>заменить товар ненадлежащего качества на товар</w:t>
      </w:r>
      <w:proofErr w:type="gramEnd"/>
      <w:r w:rsidRPr="00845D31">
        <w:rPr>
          <w:rFonts w:ascii="Times New Roman" w:eastAsia="Times New Roman" w:hAnsi="Times New Roman" w:cs="Times New Roman"/>
        </w:rPr>
        <w:t xml:space="preserve"> надлежащего качества в течение 3 рабочих дней с момента уведомления заказчиком;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proofErr w:type="gramStart"/>
      <w:r w:rsidRPr="00845D31">
        <w:rPr>
          <w:rFonts w:ascii="Times New Roman" w:eastAsia="Times New Roman" w:hAnsi="Times New Roman" w:cs="Times New Roman"/>
        </w:rPr>
        <w:t>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w:t>
      </w:r>
      <w:proofErr w:type="gramEnd"/>
      <w:r w:rsidRPr="00845D31">
        <w:rPr>
          <w:rFonts w:ascii="Times New Roman" w:eastAsia="Times New Roman" w:hAnsi="Times New Roman" w:cs="Times New Roman"/>
        </w:rPr>
        <w:t xml:space="preserve"> иных сре</w:t>
      </w:r>
      <w:proofErr w:type="gramStart"/>
      <w:r w:rsidRPr="00845D31">
        <w:rPr>
          <w:rFonts w:ascii="Times New Roman" w:eastAsia="Times New Roman" w:hAnsi="Times New Roman" w:cs="Times New Roman"/>
        </w:rPr>
        <w:t>дств св</w:t>
      </w:r>
      <w:proofErr w:type="gramEnd"/>
      <w:r w:rsidRPr="00845D31">
        <w:rPr>
          <w:rFonts w:ascii="Times New Roman" w:eastAsia="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требовать от Заказчика произвести приемку Товара в порядке и в сроки, предусмотренные Договором;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требовать своевременной оплаты на условиях, установленных Договором, надлежащим образом поставленного и принятого Заказчиком Товара;</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вправе принять решение об одностороннем отказе от исполнения Договора в соответствии с гражданским законодательством;</w:t>
      </w:r>
    </w:p>
    <w:p w:rsidR="00845D31" w:rsidRPr="00845D31" w:rsidRDefault="00845D31" w:rsidP="00BA4E09">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rPr>
      </w:pPr>
      <w:r w:rsidRPr="00845D31">
        <w:rPr>
          <w:rFonts w:ascii="Times New Roman" w:eastAsia="Times New Roman" w:hAnsi="Times New Roman" w:cs="Times New Roman"/>
        </w:rPr>
        <w:t>требовать возмещения убытков, уплаты неустоек (штрафов, пеней) в соответствии с разделом 6 Договора.</w:t>
      </w:r>
    </w:p>
    <w:p w:rsidR="00845D31" w:rsidRPr="00845D31" w:rsidRDefault="00845D31" w:rsidP="00845D31">
      <w:pPr>
        <w:widowControl w:val="0"/>
        <w:tabs>
          <w:tab w:val="left" w:pos="0"/>
        </w:tabs>
        <w:autoSpaceDE w:val="0"/>
        <w:autoSpaceDN w:val="0"/>
        <w:adjustRightInd w:val="0"/>
        <w:spacing w:after="0"/>
        <w:jc w:val="both"/>
        <w:rPr>
          <w:rFonts w:ascii="Times New Roman" w:eastAsia="Times New Roman" w:hAnsi="Times New Roman" w:cs="Times New Roman"/>
        </w:rPr>
      </w:pPr>
    </w:p>
    <w:p w:rsidR="00845D31" w:rsidRPr="00845D31" w:rsidRDefault="00845D31" w:rsidP="00845D31">
      <w:pPr>
        <w:widowControl w:val="0"/>
        <w:numPr>
          <w:ilvl w:val="0"/>
          <w:numId w:val="1"/>
        </w:numPr>
        <w:tabs>
          <w:tab w:val="left" w:pos="0"/>
        </w:tabs>
        <w:autoSpaceDE w:val="0"/>
        <w:autoSpaceDN w:val="0"/>
        <w:adjustRightInd w:val="0"/>
        <w:spacing w:after="0" w:line="240" w:lineRule="auto"/>
        <w:ind w:left="0"/>
        <w:jc w:val="center"/>
        <w:rPr>
          <w:rFonts w:ascii="Times New Roman" w:eastAsia="Times New Roman" w:hAnsi="Times New Roman" w:cs="Times New Roman"/>
          <w:b/>
        </w:rPr>
      </w:pPr>
      <w:r w:rsidRPr="00845D31">
        <w:rPr>
          <w:rFonts w:ascii="Times New Roman" w:eastAsia="Times New Roman" w:hAnsi="Times New Roman" w:cs="Times New Roman"/>
          <w:b/>
        </w:rPr>
        <w:t>Качество Товара</w:t>
      </w:r>
    </w:p>
    <w:p w:rsidR="00845D31" w:rsidRPr="00845D31" w:rsidRDefault="00845D31" w:rsidP="00845D31">
      <w:pPr>
        <w:widowControl w:val="0"/>
        <w:tabs>
          <w:tab w:val="left" w:pos="0"/>
        </w:tabs>
        <w:autoSpaceDE w:val="0"/>
        <w:autoSpaceDN w:val="0"/>
        <w:adjustRightInd w:val="0"/>
        <w:spacing w:after="0" w:line="240" w:lineRule="auto"/>
        <w:rPr>
          <w:rFonts w:ascii="Times New Roman" w:eastAsia="Times New Roman" w:hAnsi="Times New Roman" w:cs="Times New Roman"/>
          <w:b/>
        </w:rPr>
      </w:pP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845D31">
        <w:rPr>
          <w:rFonts w:ascii="Times New Roman" w:eastAsia="Times New Roman" w:hAnsi="Times New Roman" w:cs="Times New Roman"/>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845D31">
        <w:rPr>
          <w:rFonts w:ascii="Times New Roman" w:eastAsia="Times New Roman" w:hAnsi="Times New Roman" w:cs="Times New Roman"/>
        </w:rPr>
        <w:t>числе</w:t>
      </w:r>
      <w:proofErr w:type="gramEnd"/>
      <w:r w:rsidRPr="00845D31">
        <w:rPr>
          <w:rFonts w:ascii="Times New Roman" w:eastAsia="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w:t>
      </w: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845D31">
        <w:rPr>
          <w:rFonts w:ascii="Times New Roman" w:eastAsia="Times New Roman" w:hAnsi="Times New Roman" w:cs="Times New Roman"/>
        </w:rPr>
        <w:t>На Товаре не должно быть механических повреждений.</w:t>
      </w: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845D31">
        <w:rPr>
          <w:rFonts w:ascii="Times New Roman" w:eastAsia="Times New Roman" w:hAnsi="Times New Roman" w:cs="Times New Roman"/>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845D31">
        <w:rPr>
          <w:rFonts w:ascii="Times New Roman" w:eastAsia="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845D31">
        <w:rPr>
          <w:rFonts w:ascii="Times New Roman" w:eastAsia="Times New Roman" w:hAnsi="Times New Roman" w:cs="Times New Roman"/>
        </w:rPr>
        <w:t xml:space="preserve">5.3. Товар должен быть упакован и замаркирован в соответствии с действующими стандартами. </w:t>
      </w: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845D31">
        <w:rPr>
          <w:rFonts w:ascii="Times New Roman" w:eastAsia="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845D31" w:rsidRPr="00845D31" w:rsidRDefault="00845D31" w:rsidP="00845D31">
      <w:pPr>
        <w:widowControl w:val="0"/>
        <w:numPr>
          <w:ilvl w:val="0"/>
          <w:numId w:val="1"/>
        </w:numPr>
        <w:tabs>
          <w:tab w:val="left" w:pos="0"/>
        </w:tabs>
        <w:autoSpaceDE w:val="0"/>
        <w:autoSpaceDN w:val="0"/>
        <w:adjustRightInd w:val="0"/>
        <w:spacing w:after="0" w:line="240" w:lineRule="auto"/>
        <w:ind w:left="0"/>
        <w:jc w:val="center"/>
        <w:rPr>
          <w:rFonts w:ascii="Times New Roman" w:eastAsia="Times New Roman" w:hAnsi="Times New Roman" w:cs="Times New Roman"/>
          <w:b/>
        </w:rPr>
      </w:pPr>
      <w:r w:rsidRPr="00845D31">
        <w:rPr>
          <w:rFonts w:ascii="Times New Roman" w:eastAsia="Times New Roman" w:hAnsi="Times New Roman" w:cs="Times New Roman"/>
          <w:b/>
        </w:rPr>
        <w:t>Ответственность Сторон</w:t>
      </w:r>
    </w:p>
    <w:p w:rsidR="00845D31" w:rsidRPr="00845D31" w:rsidRDefault="00845D31" w:rsidP="00845D31">
      <w:pPr>
        <w:widowControl w:val="0"/>
        <w:tabs>
          <w:tab w:val="left" w:pos="0"/>
        </w:tabs>
        <w:autoSpaceDE w:val="0"/>
        <w:autoSpaceDN w:val="0"/>
        <w:adjustRightInd w:val="0"/>
        <w:spacing w:after="0" w:line="240" w:lineRule="auto"/>
        <w:rPr>
          <w:rFonts w:ascii="Times New Roman" w:eastAsia="Times New Roman" w:hAnsi="Times New Roman" w:cs="Times New Roman"/>
          <w:b/>
        </w:rPr>
      </w:pPr>
    </w:p>
    <w:p w:rsidR="00845D31" w:rsidRPr="00845D31" w:rsidRDefault="00845D31" w:rsidP="00845D31">
      <w:pPr>
        <w:tabs>
          <w:tab w:val="left" w:pos="0"/>
        </w:tabs>
        <w:spacing w:line="252" w:lineRule="auto"/>
        <w:jc w:val="both"/>
        <w:rPr>
          <w:rFonts w:ascii="Times New Roman" w:eastAsia="Times New Roman" w:hAnsi="Times New Roman" w:cs="Times New Roman"/>
        </w:rPr>
      </w:pPr>
      <w:r w:rsidRPr="00845D31">
        <w:rPr>
          <w:rFonts w:ascii="Times New Roman" w:eastAsia="Times New Roman" w:hAnsi="Times New Roman" w:cs="Times New Roman"/>
        </w:rPr>
        <w:lastRenderedPageBreak/>
        <w:t>6.1.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845D31" w:rsidRPr="00845D31" w:rsidRDefault="00845D31" w:rsidP="00845D31">
      <w:pPr>
        <w:tabs>
          <w:tab w:val="left" w:pos="0"/>
        </w:tabs>
        <w:spacing w:line="252" w:lineRule="auto"/>
        <w:jc w:val="both"/>
        <w:rPr>
          <w:rFonts w:ascii="Times New Roman" w:eastAsia="Times New Roman" w:hAnsi="Times New Roman" w:cs="Times New Roman"/>
        </w:rPr>
      </w:pPr>
      <w:r w:rsidRPr="00845D31">
        <w:rPr>
          <w:rFonts w:ascii="Times New Roman" w:eastAsia="Times New Roman" w:hAnsi="Times New Roman" w:cs="Times New Roman"/>
        </w:rPr>
        <w:t>6.2.В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в размере 1/300,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 (одна тысяча рублей 00 коп).</w:t>
      </w:r>
    </w:p>
    <w:p w:rsidR="00845D31" w:rsidRPr="00845D31" w:rsidRDefault="00845D31" w:rsidP="00845D31">
      <w:pPr>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t xml:space="preserve">6.3. В случае просрочки исполнения Поставщиком обязательств (в том числе гарантийных обязательств), предусмотренных Договором, а также в иных случаях не 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начисляется за каждый день просрочки исполнения Поставщиком обязательства, предусмотренного договором, и устанавливается в размере не менее 1/300 действующей на дату уплаты пени </w:t>
      </w:r>
      <w:hyperlink r:id="rId6" w:history="1">
        <w:r w:rsidRPr="00845D31">
          <w:rPr>
            <w:rFonts w:ascii="Times New Roman" w:eastAsia="Times New Roman" w:hAnsi="Times New Roman" w:cs="Times New Roman"/>
          </w:rPr>
          <w:t>ставки</w:t>
        </w:r>
      </w:hyperlink>
      <w:r w:rsidRPr="00845D31">
        <w:rPr>
          <w:rFonts w:ascii="Times New Roman" w:eastAsia="Times New Roman" w:hAnsi="Times New Roman" w:cs="Times New Roman"/>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roofErr w:type="gramStart"/>
      <w:r w:rsidRPr="00845D31">
        <w:rPr>
          <w:rFonts w:ascii="Times New Roman" w:eastAsia="Times New Roman" w:hAnsi="Times New Roman" w:cs="Times New Roman"/>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845D31">
        <w:rPr>
          <w:rFonts w:ascii="Times New Roman" w:eastAsia="Times New Roman" w:hAnsi="Times New Roman" w:cs="Times New Roman"/>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Штраф устанавливается  в размере 10 % цены договора и составляет___________________ рублей.</w:t>
      </w:r>
    </w:p>
    <w:p w:rsidR="00845D31" w:rsidRPr="00845D31" w:rsidRDefault="00845D31" w:rsidP="00845D31">
      <w:pPr>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color w:val="0D0D0D"/>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845D31">
        <w:rPr>
          <w:rFonts w:ascii="Times New Roman" w:eastAsia="Times New Roman" w:hAnsi="Times New Roman" w:cs="Times New Roman"/>
        </w:rPr>
        <w:t>.</w:t>
      </w:r>
    </w:p>
    <w:p w:rsidR="00845D31" w:rsidRPr="00845D31" w:rsidRDefault="00845D31" w:rsidP="00845D31">
      <w:pPr>
        <w:tabs>
          <w:tab w:val="left" w:pos="0"/>
        </w:tabs>
        <w:spacing w:after="0" w:line="252" w:lineRule="auto"/>
        <w:jc w:val="both"/>
        <w:rPr>
          <w:rFonts w:ascii="Times New Roman" w:eastAsia="Times New Roman" w:hAnsi="Times New Roman" w:cs="Times New Roman"/>
          <w:color w:val="0D0D0D"/>
        </w:rPr>
      </w:pPr>
      <w:r w:rsidRPr="00845D31">
        <w:rPr>
          <w:rFonts w:ascii="Times New Roman" w:eastAsia="Times New Roman" w:hAnsi="Times New Roman" w:cs="Times New Roman"/>
          <w:color w:val="0D0D0D"/>
        </w:rPr>
        <w:t>6.5. Применение неустойки (штрафа, пени) не освобождает Стороны от исполнения обязательств по Договору.</w:t>
      </w:r>
    </w:p>
    <w:p w:rsidR="00845D31" w:rsidRPr="00845D31" w:rsidRDefault="00845D31" w:rsidP="00845D31">
      <w:pPr>
        <w:tabs>
          <w:tab w:val="left" w:pos="0"/>
        </w:tabs>
        <w:spacing w:after="0" w:line="252" w:lineRule="auto"/>
        <w:jc w:val="both"/>
        <w:rPr>
          <w:rFonts w:ascii="Times New Roman" w:eastAsia="Times New Roman" w:hAnsi="Times New Roman" w:cs="Times New Roman"/>
          <w:color w:val="0D0D0D"/>
        </w:rPr>
      </w:pPr>
      <w:r w:rsidRPr="00845D31">
        <w:rPr>
          <w:rFonts w:ascii="Times New Roman" w:eastAsia="Times New Roman" w:hAnsi="Times New Roman" w:cs="Times New Roman"/>
          <w:color w:val="0D0D0D"/>
        </w:rPr>
        <w:t>6.6. Общий размер неустойки (штрафа, пени), начисляемой в соответствии с Договором, не может превышать цены Договора.</w:t>
      </w:r>
    </w:p>
    <w:p w:rsidR="00845D31" w:rsidRPr="00845D31" w:rsidRDefault="00845D31" w:rsidP="00845D31">
      <w:pPr>
        <w:tabs>
          <w:tab w:val="left" w:pos="0"/>
        </w:tabs>
        <w:spacing w:after="0" w:line="252" w:lineRule="auto"/>
        <w:jc w:val="both"/>
        <w:rPr>
          <w:rFonts w:ascii="Times New Roman" w:eastAsia="Times New Roman" w:hAnsi="Times New Roman" w:cs="Times New Roman"/>
        </w:rPr>
      </w:pPr>
    </w:p>
    <w:p w:rsidR="00845D31" w:rsidRPr="00845D31" w:rsidRDefault="00845D31" w:rsidP="00845D31">
      <w:pPr>
        <w:tabs>
          <w:tab w:val="left" w:pos="0"/>
        </w:tabs>
        <w:jc w:val="center"/>
        <w:rPr>
          <w:rFonts w:ascii="Times New Roman" w:eastAsiaTheme="minorEastAsia" w:hAnsi="Times New Roman" w:cs="Times New Roman"/>
          <w:b/>
          <w:lang w:eastAsia="ru-RU"/>
        </w:rPr>
      </w:pPr>
      <w:r w:rsidRPr="00845D31">
        <w:rPr>
          <w:rFonts w:ascii="Times New Roman" w:eastAsia="Times New Roman" w:hAnsi="Times New Roman" w:cs="Times New Roman"/>
          <w:b/>
          <w:bCs/>
        </w:rPr>
        <w:t xml:space="preserve">7. </w:t>
      </w:r>
      <w:r w:rsidRPr="00845D31">
        <w:rPr>
          <w:rFonts w:ascii="Times New Roman" w:eastAsiaTheme="minorEastAsia" w:hAnsi="Times New Roman" w:cs="Times New Roman"/>
          <w:b/>
          <w:lang w:eastAsia="ru-RU"/>
        </w:rPr>
        <w:t>Обеспечение исполнения договора</w:t>
      </w:r>
    </w:p>
    <w:p w:rsidR="00845D31" w:rsidRPr="00845D31" w:rsidRDefault="00845D31" w:rsidP="00845D31">
      <w:pPr>
        <w:tabs>
          <w:tab w:val="left" w:pos="0"/>
        </w:tabs>
        <w:spacing w:after="0"/>
        <w:jc w:val="both"/>
        <w:rPr>
          <w:rFonts w:ascii="Times New Roman" w:eastAsiaTheme="minorEastAsia" w:hAnsi="Times New Roman" w:cs="Times New Roman"/>
          <w:b/>
          <w:bCs/>
          <w:lang w:eastAsia="ru-RU"/>
        </w:rPr>
      </w:pPr>
      <w:r w:rsidRPr="00845D31">
        <w:rPr>
          <w:rFonts w:ascii="Times New Roman" w:eastAsiaTheme="minorEastAsia" w:hAnsi="Times New Roman" w:cs="Times New Roman"/>
          <w:lang w:eastAsia="ru-RU"/>
        </w:rPr>
        <w:t xml:space="preserve">7.1. По настоящему Договору предусмотрено обеспечение его исполнения в размере 10% от первоначальной (максимальной) цены лота и составляет </w:t>
      </w:r>
      <w:r w:rsidR="00BA4E09">
        <w:rPr>
          <w:rFonts w:ascii="Times New Roman" w:eastAsiaTheme="minorEastAsia" w:hAnsi="Times New Roman" w:cs="Times New Roman"/>
          <w:lang w:eastAsia="ru-RU"/>
        </w:rPr>
        <w:t xml:space="preserve">57 300 </w:t>
      </w:r>
      <w:r w:rsidRPr="00845D31">
        <w:rPr>
          <w:rFonts w:ascii="Times New Roman" w:eastAsiaTheme="minorEastAsia" w:hAnsi="Times New Roman" w:cs="Times New Roman"/>
          <w:lang w:eastAsia="ru-RU"/>
        </w:rPr>
        <w:t>(</w:t>
      </w:r>
      <w:r w:rsidR="00BA4E09">
        <w:rPr>
          <w:rFonts w:ascii="Times New Roman" w:eastAsiaTheme="minorEastAsia" w:hAnsi="Times New Roman" w:cs="Times New Roman"/>
          <w:lang w:eastAsia="ru-RU"/>
        </w:rPr>
        <w:t>пятьдесят семь тысяч триста</w:t>
      </w:r>
      <w:r w:rsidRPr="00845D31">
        <w:rPr>
          <w:rFonts w:ascii="Times New Roman" w:eastAsiaTheme="minorEastAsia" w:hAnsi="Times New Roman" w:cs="Times New Roman"/>
          <w:lang w:eastAsia="ru-RU"/>
        </w:rPr>
        <w:t>) рублей 00 копеек.</w:t>
      </w:r>
    </w:p>
    <w:p w:rsidR="00845D31" w:rsidRPr="00845D31" w:rsidRDefault="00845D31" w:rsidP="00845D31">
      <w:pPr>
        <w:tabs>
          <w:tab w:val="left" w:pos="0"/>
        </w:tabs>
        <w:autoSpaceDE w:val="0"/>
        <w:autoSpaceDN w:val="0"/>
        <w:adjustRightInd w:val="0"/>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7.2. Исполнение Договора может быть обеспечено: залогом денежных средств, безотзывной банковской гарантией.</w:t>
      </w:r>
    </w:p>
    <w:p w:rsidR="00845D31" w:rsidRPr="00845D31" w:rsidRDefault="00845D31" w:rsidP="00845D31">
      <w:pPr>
        <w:tabs>
          <w:tab w:val="left" w:pos="0"/>
        </w:tabs>
        <w:spacing w:after="0"/>
        <w:ind w:right="40"/>
        <w:jc w:val="both"/>
        <w:rPr>
          <w:rFonts w:ascii="Times New Roman" w:eastAsiaTheme="minorEastAsia" w:hAnsi="Times New Roman" w:cs="Times New Roman"/>
          <w:b/>
          <w:color w:val="000000"/>
          <w:lang w:eastAsia="ru-RU"/>
        </w:rPr>
      </w:pPr>
      <w:r w:rsidRPr="00845D31">
        <w:rPr>
          <w:rFonts w:ascii="Times New Roman" w:eastAsiaTheme="minorEastAsia" w:hAnsi="Times New Roman" w:cs="Times New Roman"/>
          <w:color w:val="000000"/>
          <w:lang w:eastAsia="ru-RU"/>
        </w:rPr>
        <w:t xml:space="preserve">Способ обеспечения исполнения Договора </w:t>
      </w:r>
      <w:r w:rsidRPr="00845D31">
        <w:rPr>
          <w:rFonts w:ascii="Times New Roman" w:eastAsiaTheme="minorEastAsia" w:hAnsi="Times New Roman" w:cs="Times New Roman"/>
          <w:b/>
          <w:color w:val="000000"/>
          <w:lang w:eastAsia="ru-RU"/>
        </w:rPr>
        <w:t xml:space="preserve">определяется Поставщиком самостоятельно. </w:t>
      </w:r>
    </w:p>
    <w:p w:rsidR="00845D31" w:rsidRPr="00845D31" w:rsidRDefault="00845D31" w:rsidP="00845D31">
      <w:pPr>
        <w:tabs>
          <w:tab w:val="left" w:pos="0"/>
        </w:tabs>
        <w:spacing w:after="0"/>
        <w:ind w:right="40"/>
        <w:jc w:val="both"/>
        <w:rPr>
          <w:rFonts w:ascii="Times New Roman" w:eastAsiaTheme="minorEastAsia" w:hAnsi="Times New Roman" w:cs="Times New Roman"/>
          <w:color w:val="000000"/>
          <w:lang w:eastAsia="ru-RU"/>
        </w:rPr>
      </w:pPr>
      <w:r w:rsidRPr="00845D31">
        <w:rPr>
          <w:rFonts w:ascii="Times New Roman" w:eastAsiaTheme="minorEastAsia" w:hAnsi="Times New Roman" w:cs="Times New Roman"/>
          <w:color w:val="000000"/>
          <w:lang w:eastAsia="ru-RU"/>
        </w:rPr>
        <w:lastRenderedPageBreak/>
        <w:t xml:space="preserve">7.3. Порядок предоставления обеспечения исполнения договора - документы, подтверждающие обеспечения исполнения договора,  направляются оператору электронной площадки, на которой проводились торги.  </w:t>
      </w:r>
    </w:p>
    <w:p w:rsidR="00845D31" w:rsidRPr="00845D31" w:rsidRDefault="00845D31" w:rsidP="00845D31">
      <w:pPr>
        <w:tabs>
          <w:tab w:val="left" w:pos="0"/>
        </w:tabs>
        <w:spacing w:after="0"/>
        <w:ind w:right="40"/>
        <w:jc w:val="both"/>
        <w:rPr>
          <w:rFonts w:ascii="Times New Roman" w:eastAsiaTheme="minorEastAsia" w:hAnsi="Times New Roman" w:cs="Times New Roman"/>
          <w:color w:val="000000"/>
          <w:lang w:eastAsia="ru-RU"/>
        </w:rPr>
      </w:pPr>
      <w:r w:rsidRPr="00845D31">
        <w:rPr>
          <w:rFonts w:ascii="Times New Roman" w:eastAsiaTheme="minorEastAsia" w:hAnsi="Times New Roman" w:cs="Times New Roman"/>
          <w:color w:val="000000"/>
          <w:lang w:eastAsia="ru-RU"/>
        </w:rPr>
        <w:t>В случае если обеспечение исполнения договора предоставляется в виде залога денежных средств, сумма обеспечения должна быть перечислена по следующим банковским реквизитам:</w:t>
      </w:r>
    </w:p>
    <w:p w:rsidR="00845D31" w:rsidRPr="00845D31" w:rsidRDefault="00845D31" w:rsidP="00845D31">
      <w:pPr>
        <w:tabs>
          <w:tab w:val="left" w:pos="0"/>
        </w:tabs>
        <w:spacing w:before="40" w:after="0"/>
        <w:ind w:right="40"/>
        <w:jc w:val="both"/>
        <w:rPr>
          <w:rFonts w:ascii="Times New Roman" w:eastAsiaTheme="minorEastAsia" w:hAnsi="Times New Roman" w:cs="Times New Roman"/>
          <w:color w:val="000000"/>
          <w:lang w:eastAsia="ru-RU"/>
        </w:rPr>
      </w:pPr>
    </w:p>
    <w:p w:rsidR="00845D31" w:rsidRPr="00845D31" w:rsidRDefault="00845D31" w:rsidP="00845D31">
      <w:pPr>
        <w:tabs>
          <w:tab w:val="left" w:pos="0"/>
        </w:tabs>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 xml:space="preserve">УФК Республики Бурятия (ГАУК РБ «Государственный архив Республики Бурятия» </w:t>
      </w:r>
      <w:proofErr w:type="gramStart"/>
      <w:r w:rsidRPr="00845D31">
        <w:rPr>
          <w:rFonts w:ascii="Times New Roman" w:eastAsiaTheme="minorEastAsia" w:hAnsi="Times New Roman" w:cs="Times New Roman"/>
          <w:lang w:eastAsia="ru-RU"/>
        </w:rPr>
        <w:t>л</w:t>
      </w:r>
      <w:proofErr w:type="gramEnd"/>
      <w:r w:rsidRPr="00845D31">
        <w:rPr>
          <w:rFonts w:ascii="Times New Roman" w:eastAsiaTheme="minorEastAsia" w:hAnsi="Times New Roman" w:cs="Times New Roman"/>
          <w:lang w:eastAsia="ru-RU"/>
        </w:rPr>
        <w:t xml:space="preserve">/с 30026Э43680) </w:t>
      </w:r>
    </w:p>
    <w:p w:rsidR="00845D31" w:rsidRPr="00845D31" w:rsidRDefault="00845D31" w:rsidP="00845D31">
      <w:pPr>
        <w:tabs>
          <w:tab w:val="left" w:pos="0"/>
        </w:tabs>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Банк ОТДЕЛЕНИЕ-НБ РЕСПУБЛИКА БУРЯТИЯ Г.УЛАН-УДЭ</w:t>
      </w:r>
    </w:p>
    <w:p w:rsidR="00845D31" w:rsidRPr="00845D31" w:rsidRDefault="00845D31" w:rsidP="00845D31">
      <w:pPr>
        <w:tabs>
          <w:tab w:val="left" w:pos="0"/>
        </w:tabs>
        <w:spacing w:after="0"/>
        <w:jc w:val="both"/>
        <w:rPr>
          <w:rFonts w:ascii="Times New Roman" w:eastAsiaTheme="minorEastAsia" w:hAnsi="Times New Roman" w:cs="Times New Roman"/>
          <w:lang w:eastAsia="ru-RU"/>
        </w:rPr>
      </w:pPr>
      <w:proofErr w:type="gramStart"/>
      <w:r w:rsidRPr="00845D31">
        <w:rPr>
          <w:rFonts w:ascii="Times New Roman" w:eastAsiaTheme="minorEastAsia" w:hAnsi="Times New Roman" w:cs="Times New Roman"/>
          <w:lang w:eastAsia="ru-RU"/>
        </w:rPr>
        <w:t>Р</w:t>
      </w:r>
      <w:proofErr w:type="gramEnd"/>
      <w:r w:rsidRPr="00845D31">
        <w:rPr>
          <w:rFonts w:ascii="Times New Roman" w:eastAsiaTheme="minorEastAsia" w:hAnsi="Times New Roman" w:cs="Times New Roman"/>
          <w:lang w:eastAsia="ru-RU"/>
        </w:rPr>
        <w:t>/с: 40601810450041006000</w:t>
      </w:r>
    </w:p>
    <w:p w:rsidR="00845D31" w:rsidRPr="00845D31" w:rsidRDefault="00845D31" w:rsidP="00845D31">
      <w:pPr>
        <w:tabs>
          <w:tab w:val="left" w:pos="0"/>
        </w:tabs>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 xml:space="preserve">БИК 048142001; </w:t>
      </w:r>
    </w:p>
    <w:p w:rsidR="00845D31" w:rsidRPr="00845D31" w:rsidRDefault="00845D31" w:rsidP="00845D31">
      <w:pPr>
        <w:tabs>
          <w:tab w:val="left" w:pos="0"/>
        </w:tabs>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 xml:space="preserve">ИНН 0326473404; </w:t>
      </w:r>
    </w:p>
    <w:p w:rsidR="00845D31" w:rsidRPr="00845D31" w:rsidRDefault="00845D31" w:rsidP="00845D31">
      <w:pPr>
        <w:tabs>
          <w:tab w:val="left" w:pos="0"/>
        </w:tabs>
        <w:spacing w:before="40" w:after="0"/>
        <w:ind w:right="4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КПП 032601001</w:t>
      </w:r>
    </w:p>
    <w:p w:rsidR="00845D31" w:rsidRPr="00845D31" w:rsidRDefault="00845D31" w:rsidP="00845D31">
      <w:pPr>
        <w:tabs>
          <w:tab w:val="left" w:pos="0"/>
        </w:tabs>
        <w:spacing w:before="40" w:after="0"/>
        <w:ind w:right="40"/>
        <w:jc w:val="both"/>
        <w:rPr>
          <w:rFonts w:ascii="Times New Roman" w:eastAsiaTheme="minorEastAsia" w:hAnsi="Times New Roman" w:cs="Times New Roman"/>
          <w:color w:val="000000"/>
          <w:lang w:eastAsia="ru-RU"/>
        </w:rPr>
      </w:pPr>
    </w:p>
    <w:p w:rsidR="00845D31" w:rsidRPr="00845D31" w:rsidRDefault="00845D31" w:rsidP="00845D31">
      <w:pPr>
        <w:tabs>
          <w:tab w:val="left" w:pos="0"/>
        </w:tabs>
        <w:autoSpaceDE w:val="0"/>
        <w:autoSpaceDN w:val="0"/>
        <w:adjustRightInd w:val="0"/>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7.4. Обеспечение исполнения Договора возвращается Поставщику путем перечисления денежных средств на расчетный счет, указанный Поставщиком, либо в виде возврата оригинала банковской гарантии в течение пятнадцати рабочих дней со дня выполнения Поставщиком всех обязательств по Договору.</w:t>
      </w:r>
    </w:p>
    <w:p w:rsidR="00845D31" w:rsidRPr="00845D31" w:rsidRDefault="00845D31" w:rsidP="00845D31">
      <w:pPr>
        <w:tabs>
          <w:tab w:val="left" w:pos="0"/>
        </w:tabs>
        <w:autoSpaceDE w:val="0"/>
        <w:autoSpaceDN w:val="0"/>
        <w:adjustRightInd w:val="0"/>
        <w:spacing w:after="0" w:line="240" w:lineRule="auto"/>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7.5. Датой возврата обеспечения считается дата представления платежных документов Заказчиком в обслуживающее финансово-кредитное учреждение (дата почтового отправления).</w:t>
      </w:r>
    </w:p>
    <w:p w:rsidR="00845D31" w:rsidRPr="00845D31" w:rsidRDefault="00845D31" w:rsidP="00845D31">
      <w:pPr>
        <w:tabs>
          <w:tab w:val="left" w:pos="0"/>
        </w:tabs>
        <w:spacing w:after="0" w:line="240" w:lineRule="auto"/>
        <w:ind w:right="40"/>
        <w:jc w:val="both"/>
        <w:rPr>
          <w:rFonts w:ascii="Times New Roman" w:eastAsiaTheme="minorEastAsia" w:hAnsi="Times New Roman" w:cs="Times New Roman"/>
          <w:color w:val="000000"/>
          <w:lang w:eastAsia="ru-RU"/>
        </w:rPr>
      </w:pPr>
      <w:r w:rsidRPr="00845D31">
        <w:rPr>
          <w:rFonts w:ascii="Times New Roman" w:eastAsiaTheme="minorEastAsia" w:hAnsi="Times New Roman" w:cs="Times New Roman"/>
          <w:color w:val="000000"/>
          <w:lang w:eastAsia="ru-RU"/>
        </w:rPr>
        <w:t>7.6. Срок предоставления обеспечения исполнения  договора – до исполнения Поставщиком своих обязательств по договору.</w:t>
      </w:r>
    </w:p>
    <w:p w:rsidR="00845D31" w:rsidRPr="00845D31" w:rsidRDefault="00845D31" w:rsidP="00845D31">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845D31">
        <w:rPr>
          <w:rFonts w:ascii="Times New Roman" w:eastAsia="Times New Roman" w:hAnsi="Times New Roman" w:cs="Times New Roman"/>
          <w:color w:val="000000"/>
          <w:lang w:eastAsia="ru-RU"/>
        </w:rPr>
        <w:t xml:space="preserve">7.7. </w:t>
      </w:r>
      <w:r w:rsidRPr="00845D31">
        <w:rPr>
          <w:rFonts w:ascii="Times New Roman" w:eastAsia="Times New Roman" w:hAnsi="Times New Roman" w:cs="Times New Roman"/>
          <w:lang w:eastAsia="ru-RU"/>
        </w:rPr>
        <w:t>В случае если по каким-либо причинам обеспечение исполнения Договора стало недействительным или стало ненадлежащим, Поставщик обязуется в течение 10 (десяти) банковских дней предоставить заказчику иное надлежащее обеспечение исполнения договора.</w:t>
      </w:r>
    </w:p>
    <w:p w:rsidR="00845D31" w:rsidRPr="00845D31" w:rsidRDefault="00845D31" w:rsidP="00845D31">
      <w:pPr>
        <w:tabs>
          <w:tab w:val="left" w:pos="0"/>
        </w:tabs>
        <w:spacing w:after="0" w:line="240" w:lineRule="auto"/>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Обеспечение исполнения договора возвращается в течение десяти рабочих дней со дня подписания сторонами акта приема-передачи товара.</w:t>
      </w:r>
    </w:p>
    <w:p w:rsidR="00845D31" w:rsidRPr="00845D31" w:rsidRDefault="00845D31" w:rsidP="00845D31">
      <w:pPr>
        <w:tabs>
          <w:tab w:val="left" w:pos="0"/>
        </w:tabs>
        <w:spacing w:after="0"/>
        <w:jc w:val="both"/>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Обеспечение исполнения договора Заказчиком не возвращается в случае неисполнения Поставщиком обязательств по договору.</w:t>
      </w:r>
    </w:p>
    <w:p w:rsidR="00845D31" w:rsidRPr="00845D31" w:rsidRDefault="00845D31" w:rsidP="00845D31">
      <w:pPr>
        <w:shd w:val="clear" w:color="auto" w:fill="FFFFFF"/>
        <w:tabs>
          <w:tab w:val="left" w:pos="0"/>
        </w:tabs>
        <w:spacing w:line="252" w:lineRule="auto"/>
        <w:ind w:right="14"/>
        <w:jc w:val="center"/>
        <w:rPr>
          <w:rFonts w:ascii="Times New Roman" w:eastAsia="Times New Roman" w:hAnsi="Times New Roman" w:cs="Times New Roman"/>
          <w:b/>
          <w:bCs/>
        </w:rPr>
      </w:pPr>
      <w:r w:rsidRPr="00845D31">
        <w:rPr>
          <w:rFonts w:ascii="Times New Roman" w:eastAsia="Times New Roman" w:hAnsi="Times New Roman" w:cs="Times New Roman"/>
          <w:b/>
          <w:bCs/>
        </w:rPr>
        <w:t>8.  Действие обстоятельств непреодолимой силы</w:t>
      </w:r>
    </w:p>
    <w:p w:rsidR="00845D31" w:rsidRPr="00845D31" w:rsidRDefault="00845D31" w:rsidP="00845D31">
      <w:pPr>
        <w:shd w:val="clear" w:color="auto" w:fill="FFFFFF"/>
        <w:tabs>
          <w:tab w:val="left" w:pos="0"/>
        </w:tabs>
        <w:spacing w:after="0" w:line="252" w:lineRule="auto"/>
        <w:ind w:right="14"/>
        <w:jc w:val="both"/>
        <w:rPr>
          <w:rFonts w:ascii="Times New Roman" w:eastAsia="Times New Roman" w:hAnsi="Times New Roman" w:cs="Times New Roman"/>
        </w:rPr>
      </w:pPr>
      <w:r w:rsidRPr="00845D31">
        <w:rPr>
          <w:rFonts w:ascii="Times New Roman" w:eastAsia="Times New Roman" w:hAnsi="Times New Roman" w:cs="Times New Roman"/>
          <w:bCs/>
        </w:rPr>
        <w:t>8.1.</w:t>
      </w:r>
      <w:r w:rsidRPr="00845D31">
        <w:rPr>
          <w:rFonts w:ascii="Times New Roman" w:eastAsia="Times New Roman" w:hAnsi="Times New Roman" w:cs="Times New Roman"/>
        </w:rPr>
        <w:t>Ни одна из сторон не несет ответственности перед другой Стороной за неисполнение обяза</w:t>
      </w:r>
      <w:r w:rsidRPr="00845D31">
        <w:rPr>
          <w:rFonts w:ascii="Times New Roman" w:eastAsia="Times New Roman" w:hAnsi="Times New Roman" w:cs="Times New Roman"/>
        </w:rPr>
        <w:softHyphen/>
        <w:t>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пожары, землетрясения, наводнения и другие природные стихийные бедствия, а также издание актов государственных органов</w:t>
      </w:r>
      <w:r w:rsidRPr="00845D31">
        <w:rPr>
          <w:rFonts w:ascii="Times New Roman" w:eastAsia="Times New Roman" w:hAnsi="Times New Roman" w:cs="Times New Roman"/>
          <w:b/>
          <w:bCs/>
        </w:rPr>
        <w:t>.</w:t>
      </w:r>
    </w:p>
    <w:p w:rsidR="00845D31" w:rsidRPr="00845D31" w:rsidRDefault="00845D31" w:rsidP="00845D31">
      <w:pPr>
        <w:shd w:val="clear" w:color="auto" w:fill="FFFFFF"/>
        <w:tabs>
          <w:tab w:val="left" w:pos="0"/>
        </w:tabs>
        <w:spacing w:after="0" w:line="252" w:lineRule="auto"/>
        <w:ind w:right="14"/>
        <w:jc w:val="both"/>
        <w:rPr>
          <w:rFonts w:ascii="Times New Roman" w:eastAsia="Times New Roman" w:hAnsi="Times New Roman" w:cs="Times New Roman"/>
        </w:rPr>
      </w:pPr>
      <w:r w:rsidRPr="00845D31">
        <w:rPr>
          <w:rFonts w:ascii="Times New Roman" w:eastAsia="Times New Roman" w:hAnsi="Times New Roman" w:cs="Times New Roman"/>
          <w:bCs/>
        </w:rPr>
        <w:t>8.2.</w:t>
      </w:r>
      <w:r w:rsidRPr="00845D31">
        <w:rPr>
          <w:rFonts w:ascii="Times New Roman" w:eastAsia="Times New Roman" w:hAnsi="Times New Roman" w:cs="Times New Roman"/>
        </w:rPr>
        <w:t>Сторона, которая не исполняет своего обязательства вследствие действия непреодолимой си</w:t>
      </w:r>
      <w:r w:rsidRPr="00845D31">
        <w:rPr>
          <w:rFonts w:ascii="Times New Roman" w:eastAsia="Times New Roman" w:hAnsi="Times New Roman" w:cs="Times New Roman"/>
        </w:rPr>
        <w:softHyphen/>
        <w:t>лы, должна незамедлительно известить другую Сторону о таких обстоятельствах и об их влиянии на исполнение обязательств по договору.</w:t>
      </w:r>
    </w:p>
    <w:p w:rsidR="00845D31" w:rsidRPr="00845D31" w:rsidRDefault="00845D31" w:rsidP="00845D31">
      <w:pPr>
        <w:shd w:val="clear" w:color="auto" w:fill="FFFFFF"/>
        <w:tabs>
          <w:tab w:val="left" w:pos="0"/>
        </w:tabs>
        <w:spacing w:after="0" w:line="252" w:lineRule="auto"/>
        <w:ind w:right="14"/>
        <w:jc w:val="both"/>
        <w:rPr>
          <w:rFonts w:ascii="Times New Roman" w:eastAsia="Times New Roman" w:hAnsi="Times New Roman" w:cs="Times New Roman"/>
        </w:rPr>
      </w:pPr>
    </w:p>
    <w:p w:rsidR="00845D31" w:rsidRPr="00845D31" w:rsidRDefault="00845D31" w:rsidP="00845D31">
      <w:pPr>
        <w:shd w:val="clear" w:color="auto" w:fill="FFFFFF"/>
        <w:tabs>
          <w:tab w:val="left" w:pos="0"/>
        </w:tabs>
        <w:spacing w:after="0" w:line="252" w:lineRule="auto"/>
        <w:jc w:val="center"/>
        <w:rPr>
          <w:rFonts w:ascii="Times New Roman" w:eastAsia="Times New Roman" w:hAnsi="Times New Roman" w:cs="Times New Roman"/>
          <w:b/>
          <w:bCs/>
        </w:rPr>
      </w:pPr>
      <w:r w:rsidRPr="00845D31">
        <w:rPr>
          <w:rFonts w:ascii="Times New Roman" w:eastAsia="Times New Roman" w:hAnsi="Times New Roman" w:cs="Times New Roman"/>
          <w:b/>
          <w:bCs/>
        </w:rPr>
        <w:t>9. Порядок разрешения споров</w:t>
      </w:r>
    </w:p>
    <w:p w:rsidR="00845D31" w:rsidRPr="00845D31" w:rsidRDefault="00845D31" w:rsidP="00845D31">
      <w:pPr>
        <w:shd w:val="clear" w:color="auto" w:fill="FFFFFF"/>
        <w:tabs>
          <w:tab w:val="left" w:pos="0"/>
        </w:tabs>
        <w:spacing w:after="0" w:line="252" w:lineRule="auto"/>
        <w:jc w:val="center"/>
        <w:rPr>
          <w:rFonts w:ascii="Times New Roman" w:eastAsia="Times New Roman" w:hAnsi="Times New Roman" w:cs="Times New Roman"/>
          <w:b/>
          <w:bCs/>
        </w:rPr>
      </w:pP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bCs/>
        </w:rPr>
        <w:t>9.1.</w:t>
      </w:r>
      <w:r w:rsidRPr="00845D31">
        <w:rPr>
          <w:rFonts w:ascii="Times New Roman" w:eastAsia="Times New Roman" w:hAnsi="Times New Roman" w:cs="Times New Roman"/>
        </w:rPr>
        <w:t>Все споры или разногласия, возникшие между Сторонами по настоящему договору или в связи с ним, разрешаются путем переговоров между ними.</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bCs/>
          <w:spacing w:val="-1"/>
        </w:rPr>
        <w:t>9.2.</w:t>
      </w:r>
      <w:r w:rsidRPr="00845D31">
        <w:rPr>
          <w:rFonts w:ascii="Times New Roman" w:eastAsia="Times New Roman" w:hAnsi="Times New Roman" w:cs="Times New Roman"/>
          <w:spacing w:val="-1"/>
        </w:rPr>
        <w:t>Срок ответа на Претензию составляет 5 дней с момента получения.</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bCs/>
        </w:rPr>
        <w:t>9.3</w:t>
      </w:r>
      <w:r w:rsidRPr="00845D31">
        <w:rPr>
          <w:rFonts w:ascii="Times New Roman" w:eastAsia="Times New Roman" w:hAnsi="Times New Roman" w:cs="Times New Roman"/>
        </w:rPr>
        <w:t>. В случае невозможности разрешения разногласий путем переговоров они подлежат рассмотре</w:t>
      </w:r>
      <w:r w:rsidRPr="00845D31">
        <w:rPr>
          <w:rFonts w:ascii="Times New Roman" w:eastAsia="Times New Roman" w:hAnsi="Times New Roman" w:cs="Times New Roman"/>
        </w:rPr>
        <w:softHyphen/>
        <w:t>нию в Арбитражном суде Республики Бурятия.</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p>
    <w:p w:rsidR="00845D31" w:rsidRPr="00845D31" w:rsidRDefault="00845D31" w:rsidP="00845D31">
      <w:pPr>
        <w:shd w:val="clear" w:color="auto" w:fill="FFFFFF"/>
        <w:tabs>
          <w:tab w:val="left" w:pos="0"/>
        </w:tabs>
        <w:spacing w:after="0" w:line="252" w:lineRule="auto"/>
        <w:jc w:val="center"/>
        <w:rPr>
          <w:rFonts w:ascii="Times New Roman" w:eastAsia="Times New Roman" w:hAnsi="Times New Roman" w:cs="Times New Roman"/>
          <w:b/>
          <w:bCs/>
        </w:rPr>
      </w:pPr>
      <w:r w:rsidRPr="00845D31">
        <w:rPr>
          <w:rFonts w:ascii="Times New Roman" w:eastAsia="Times New Roman" w:hAnsi="Times New Roman" w:cs="Times New Roman"/>
          <w:b/>
          <w:bCs/>
        </w:rPr>
        <w:t>10. Порядок изменения и расторжения договора</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bCs/>
        </w:rPr>
        <w:t>10.1.</w:t>
      </w:r>
      <w:r w:rsidRPr="00845D31">
        <w:rPr>
          <w:rFonts w:ascii="Times New Roman" w:eastAsia="Times New Roman" w:hAnsi="Times New Roman" w:cs="Times New Roman"/>
        </w:rPr>
        <w:t xml:space="preserve">Расторжение договора допускается </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t>- по соглашению сторон</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t>- по решению суда</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lastRenderedPageBreak/>
        <w:t xml:space="preserve">- </w:t>
      </w:r>
      <w:proofErr w:type="gramStart"/>
      <w:r w:rsidRPr="00845D31">
        <w:rPr>
          <w:rFonts w:ascii="Times New Roman" w:eastAsia="Times New Roman" w:hAnsi="Times New Roman" w:cs="Times New Roman"/>
        </w:rPr>
        <w:t>в связи с односторонним отказом стороны договора от исполнения договора в соответствии с гражданским законодательством</w:t>
      </w:r>
      <w:proofErr w:type="gramEnd"/>
      <w:r w:rsidRPr="00845D31">
        <w:rPr>
          <w:rFonts w:ascii="Times New Roman" w:eastAsia="Times New Roman" w:hAnsi="Times New Roman" w:cs="Times New Roman"/>
        </w:rPr>
        <w:t xml:space="preserve"> Российской Федерации.</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spacing w:val="-1"/>
        </w:rPr>
      </w:pPr>
      <w:r w:rsidRPr="00845D31">
        <w:rPr>
          <w:rFonts w:ascii="Times New Roman" w:eastAsia="Times New Roman" w:hAnsi="Times New Roman" w:cs="Times New Roman"/>
          <w:bCs/>
          <w:spacing w:val="-1"/>
        </w:rPr>
        <w:t>10.2</w:t>
      </w:r>
      <w:r w:rsidRPr="00845D31">
        <w:rPr>
          <w:rFonts w:ascii="Times New Roman" w:eastAsia="Times New Roman" w:hAnsi="Times New Roman" w:cs="Times New Roman"/>
          <w:spacing w:val="-1"/>
        </w:rPr>
        <w:t>.  Допускается изменение существенных условий договора по соглашению сторон при  его исполнении в следующих случаях:</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spacing w:val="-1"/>
        </w:rPr>
      </w:pPr>
      <w:r w:rsidRPr="00845D31">
        <w:rPr>
          <w:rFonts w:ascii="Times New Roman" w:eastAsia="Times New Roman" w:hAnsi="Times New Roman" w:cs="Times New Roman"/>
          <w:spacing w:val="-1"/>
        </w:rPr>
        <w:t>а) при снижении цены договора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spacing w:val="-1"/>
        </w:rPr>
      </w:pPr>
      <w:proofErr w:type="gramStart"/>
      <w:r w:rsidRPr="00845D31">
        <w:rPr>
          <w:rFonts w:ascii="Times New Roman" w:eastAsia="Times New Roman" w:hAnsi="Times New Roman" w:cs="Times New Roman"/>
          <w:spacing w:val="-1"/>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845D31">
        <w:rPr>
          <w:rFonts w:ascii="Times New Roman" w:eastAsia="Times New Roman" w:hAnsi="Times New Roman" w:cs="Times New Roman"/>
          <w:spacing w:val="-1"/>
        </w:rPr>
        <w:t xml:space="preserve"> При этом по соглашению сторон допускается изменение с учетом </w:t>
      </w:r>
      <w:proofErr w:type="gramStart"/>
      <w:r w:rsidRPr="00845D31">
        <w:rPr>
          <w:rFonts w:ascii="Times New Roman" w:eastAsia="Times New Roman" w:hAnsi="Times New Roman" w:cs="Times New Roman"/>
          <w:spacing w:val="-1"/>
        </w:rPr>
        <w:t>положений бюджетного законодательства Российской Федерации цены договора</w:t>
      </w:r>
      <w:proofErr w:type="gramEnd"/>
      <w:r w:rsidRPr="00845D31">
        <w:rPr>
          <w:rFonts w:ascii="Times New Roman" w:eastAsia="Times New Roman" w:hAnsi="Times New Roman" w:cs="Times New Roman"/>
          <w:spacing w:val="-1"/>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845D31">
        <w:rPr>
          <w:rFonts w:ascii="Times New Roman" w:eastAsia="Times New Roman" w:hAnsi="Times New Roman" w:cs="Times New Roman"/>
          <w:spacing w:val="-1"/>
        </w:rPr>
        <w:t>предусмотренных</w:t>
      </w:r>
      <w:proofErr w:type="gramEnd"/>
      <w:r w:rsidRPr="00845D31">
        <w:rPr>
          <w:rFonts w:ascii="Times New Roman" w:eastAsia="Times New Roman" w:hAnsi="Times New Roman" w:cs="Times New Roman"/>
          <w:spacing w:val="-1"/>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45D31" w:rsidRPr="00845D31" w:rsidRDefault="00845D31" w:rsidP="00845D31">
      <w:pPr>
        <w:widowControl w:val="0"/>
        <w:tabs>
          <w:tab w:val="left" w:pos="0"/>
        </w:tabs>
        <w:autoSpaceDE w:val="0"/>
        <w:autoSpaceDN w:val="0"/>
        <w:adjustRightInd w:val="0"/>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t>10.3.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данного электронного аукциона.</w:t>
      </w:r>
    </w:p>
    <w:p w:rsidR="00845D31" w:rsidRPr="00845D31" w:rsidRDefault="00845D31" w:rsidP="00845D31">
      <w:pPr>
        <w:widowControl w:val="0"/>
        <w:tabs>
          <w:tab w:val="left" w:pos="0"/>
        </w:tabs>
        <w:autoSpaceDE w:val="0"/>
        <w:autoSpaceDN w:val="0"/>
        <w:adjustRightInd w:val="0"/>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rPr>
        <w:t xml:space="preserve">10.4. Решение Сторон об одностороннем отказе от исполнения договора вступает в </w:t>
      </w:r>
      <w:proofErr w:type="gramStart"/>
      <w:r w:rsidRPr="00845D31">
        <w:rPr>
          <w:rFonts w:ascii="Times New Roman" w:eastAsia="Times New Roman" w:hAnsi="Times New Roman" w:cs="Times New Roman"/>
        </w:rPr>
        <w:t>силу</w:t>
      </w:r>
      <w:proofErr w:type="gramEnd"/>
      <w:r w:rsidRPr="00845D31">
        <w:rPr>
          <w:rFonts w:ascii="Times New Roman" w:eastAsia="Times New Roman" w:hAnsi="Times New Roman" w:cs="Times New Roman"/>
        </w:rPr>
        <w:t xml:space="preserve"> и Договор считается расторгнутым через 10 (десять) дней с даты надлежащего уведомления одной из сторон об одностороннем отказе от исполнения договора. </w:t>
      </w:r>
    </w:p>
    <w:p w:rsidR="00845D31" w:rsidRPr="00845D31" w:rsidRDefault="00845D31" w:rsidP="00845D31">
      <w:pPr>
        <w:widowControl w:val="0"/>
        <w:tabs>
          <w:tab w:val="left" w:pos="0"/>
        </w:tabs>
        <w:autoSpaceDE w:val="0"/>
        <w:autoSpaceDN w:val="0"/>
        <w:adjustRightInd w:val="0"/>
        <w:spacing w:after="0" w:line="252" w:lineRule="auto"/>
        <w:jc w:val="both"/>
        <w:rPr>
          <w:rFonts w:ascii="Times New Roman" w:eastAsia="Times New Roman" w:hAnsi="Times New Roman" w:cs="Times New Roman"/>
        </w:rPr>
      </w:pPr>
    </w:p>
    <w:p w:rsidR="00845D31" w:rsidRPr="00845D31" w:rsidRDefault="00845D31" w:rsidP="00845D31">
      <w:pPr>
        <w:shd w:val="clear" w:color="auto" w:fill="FFFFFF"/>
        <w:tabs>
          <w:tab w:val="left" w:pos="0"/>
        </w:tabs>
        <w:spacing w:after="0" w:line="252" w:lineRule="auto"/>
        <w:jc w:val="center"/>
        <w:rPr>
          <w:rFonts w:ascii="Times New Roman" w:eastAsia="Times New Roman" w:hAnsi="Times New Roman" w:cs="Times New Roman"/>
          <w:b/>
          <w:bCs/>
        </w:rPr>
      </w:pPr>
      <w:r w:rsidRPr="00845D31">
        <w:rPr>
          <w:rFonts w:ascii="Times New Roman" w:eastAsia="Times New Roman" w:hAnsi="Times New Roman" w:cs="Times New Roman"/>
          <w:b/>
          <w:bCs/>
        </w:rPr>
        <w:t>11. Срок действия договора</w:t>
      </w:r>
    </w:p>
    <w:p w:rsidR="00845D31" w:rsidRPr="00845D31" w:rsidRDefault="00845D31" w:rsidP="00845D31">
      <w:pPr>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spacing w:val="-1"/>
        </w:rPr>
        <w:t>11.1.</w:t>
      </w:r>
      <w:r w:rsidRPr="00845D31">
        <w:rPr>
          <w:rFonts w:ascii="Times New Roman" w:eastAsia="Times New Roman" w:hAnsi="Times New Roman" w:cs="Times New Roman"/>
        </w:rPr>
        <w:t>Настоящий Договор вступает в силу с момента его подписания Сторонами и действует до исполнения сторонами своих обязательств по настоящему Договору.</w:t>
      </w:r>
    </w:p>
    <w:p w:rsidR="00845D31" w:rsidRPr="00845D31" w:rsidRDefault="00845D31" w:rsidP="00845D31">
      <w:pPr>
        <w:shd w:val="clear" w:color="auto" w:fill="FFFFFF"/>
        <w:tabs>
          <w:tab w:val="left" w:pos="0"/>
          <w:tab w:val="left" w:pos="59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spacing w:val="-11"/>
        </w:rPr>
        <w:t xml:space="preserve">11.2. </w:t>
      </w:r>
      <w:r w:rsidRPr="00845D31">
        <w:rPr>
          <w:rFonts w:ascii="Times New Roman" w:eastAsia="Times New Roman" w:hAnsi="Times New Roman" w:cs="Times New Roman"/>
        </w:rPr>
        <w:t xml:space="preserve">В случае установления нецелесообразности, либо </w:t>
      </w:r>
      <w:r w:rsidRPr="00845D31">
        <w:rPr>
          <w:rFonts w:ascii="Times New Roman" w:eastAsia="Times New Roman" w:hAnsi="Times New Roman" w:cs="Times New Roman"/>
          <w:spacing w:val="-1"/>
        </w:rPr>
        <w:t xml:space="preserve">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настоящий договор в полное соответствие с целесообразностью и/или изменениями в законодательстве, произошедшими после </w:t>
      </w:r>
      <w:r w:rsidRPr="00845D31">
        <w:rPr>
          <w:rFonts w:ascii="Times New Roman" w:eastAsia="Times New Roman" w:hAnsi="Times New Roman" w:cs="Times New Roman"/>
        </w:rPr>
        <w:t>заключения настоящего договора или расторгнуть его.</w:t>
      </w:r>
    </w:p>
    <w:p w:rsidR="00845D31" w:rsidRPr="00845D31" w:rsidRDefault="00845D31" w:rsidP="00845D31">
      <w:pPr>
        <w:shd w:val="clear" w:color="auto" w:fill="FFFFFF"/>
        <w:tabs>
          <w:tab w:val="left" w:pos="0"/>
        </w:tabs>
        <w:spacing w:after="0" w:line="252" w:lineRule="auto"/>
        <w:rPr>
          <w:rFonts w:ascii="Times New Roman" w:eastAsia="Times New Roman" w:hAnsi="Times New Roman" w:cs="Times New Roman"/>
          <w:b/>
          <w:bCs/>
        </w:rPr>
      </w:pPr>
    </w:p>
    <w:p w:rsidR="00845D31" w:rsidRPr="00845D31" w:rsidRDefault="00845D31" w:rsidP="00845D31">
      <w:pPr>
        <w:shd w:val="clear" w:color="auto" w:fill="FFFFFF"/>
        <w:tabs>
          <w:tab w:val="left" w:pos="0"/>
        </w:tabs>
        <w:spacing w:after="0" w:line="252" w:lineRule="auto"/>
        <w:jc w:val="center"/>
        <w:rPr>
          <w:rFonts w:ascii="Times New Roman" w:eastAsia="Times New Roman" w:hAnsi="Times New Roman" w:cs="Times New Roman"/>
          <w:b/>
          <w:bCs/>
        </w:rPr>
      </w:pPr>
      <w:r w:rsidRPr="00845D31">
        <w:rPr>
          <w:rFonts w:ascii="Times New Roman" w:eastAsia="Times New Roman" w:hAnsi="Times New Roman" w:cs="Times New Roman"/>
          <w:b/>
          <w:bCs/>
        </w:rPr>
        <w:t>12. Особые условия</w:t>
      </w:r>
    </w:p>
    <w:p w:rsidR="00845D31" w:rsidRPr="00845D31" w:rsidRDefault="00845D31" w:rsidP="00845D31">
      <w:pPr>
        <w:widowControl w:val="0"/>
        <w:shd w:val="clear" w:color="auto" w:fill="FFFFFF"/>
        <w:tabs>
          <w:tab w:val="left" w:pos="0"/>
          <w:tab w:val="left" w:pos="514"/>
        </w:tabs>
        <w:autoSpaceDE w:val="0"/>
        <w:autoSpaceDN w:val="0"/>
        <w:adjustRightInd w:val="0"/>
        <w:spacing w:after="0"/>
        <w:jc w:val="both"/>
        <w:rPr>
          <w:rFonts w:ascii="Times New Roman" w:eastAsia="Times New Roman" w:hAnsi="Times New Roman" w:cs="Times New Roman"/>
          <w:b/>
          <w:bCs/>
          <w:spacing w:val="-1"/>
        </w:rPr>
      </w:pPr>
      <w:r w:rsidRPr="00845D31">
        <w:rPr>
          <w:rFonts w:ascii="Times New Roman" w:eastAsia="Times New Roman" w:hAnsi="Times New Roman" w:cs="Times New Roman"/>
          <w:spacing w:val="-1"/>
        </w:rPr>
        <w:t xml:space="preserve">12.1.  В </w:t>
      </w:r>
      <w:proofErr w:type="gramStart"/>
      <w:r w:rsidRPr="00845D31">
        <w:rPr>
          <w:rFonts w:ascii="Times New Roman" w:eastAsia="Times New Roman" w:hAnsi="Times New Roman" w:cs="Times New Roman"/>
          <w:spacing w:val="-1"/>
        </w:rPr>
        <w:t>случае</w:t>
      </w:r>
      <w:proofErr w:type="gramEnd"/>
      <w:r w:rsidRPr="00845D31">
        <w:rPr>
          <w:rFonts w:ascii="Times New Roman" w:eastAsia="Times New Roman" w:hAnsi="Times New Roman" w:cs="Times New Roman"/>
          <w:spacing w:val="-1"/>
        </w:rPr>
        <w:t xml:space="preserve"> изменения у </w:t>
      </w:r>
      <w:proofErr w:type="gramStart"/>
      <w:r w:rsidRPr="00845D31">
        <w:rPr>
          <w:rFonts w:ascii="Times New Roman" w:eastAsia="Times New Roman" w:hAnsi="Times New Roman" w:cs="Times New Roman"/>
          <w:spacing w:val="-1"/>
        </w:rPr>
        <w:t>какой</w:t>
      </w:r>
      <w:proofErr w:type="gramEnd"/>
      <w:r w:rsidRPr="00845D31">
        <w:rPr>
          <w:rFonts w:ascii="Times New Roman" w:eastAsia="Times New Roman" w:hAnsi="Times New Roman" w:cs="Times New Roman"/>
          <w:spacing w:val="-1"/>
        </w:rPr>
        <w:t xml:space="preserve"> - либо из Сторон юридического адреса, названия, банковских рек</w:t>
      </w:r>
      <w:r w:rsidRPr="00845D31">
        <w:rPr>
          <w:rFonts w:ascii="Times New Roman" w:eastAsia="Times New Roman" w:hAnsi="Times New Roman" w:cs="Times New Roman"/>
        </w:rPr>
        <w:t>визитов она обязана в течение 3 (трех) дней письменно известить об этом другую Сторону.</w:t>
      </w:r>
    </w:p>
    <w:p w:rsidR="00845D31" w:rsidRPr="00845D31" w:rsidRDefault="00845D31" w:rsidP="00845D31">
      <w:pPr>
        <w:widowControl w:val="0"/>
        <w:shd w:val="clear" w:color="auto" w:fill="FFFFFF"/>
        <w:tabs>
          <w:tab w:val="left" w:pos="0"/>
          <w:tab w:val="left" w:pos="514"/>
        </w:tabs>
        <w:autoSpaceDE w:val="0"/>
        <w:autoSpaceDN w:val="0"/>
        <w:adjustRightInd w:val="0"/>
        <w:spacing w:after="0"/>
        <w:jc w:val="both"/>
        <w:rPr>
          <w:rFonts w:ascii="Times New Roman" w:eastAsia="Times New Roman" w:hAnsi="Times New Roman" w:cs="Times New Roman"/>
          <w:b/>
          <w:bCs/>
          <w:spacing w:val="-7"/>
        </w:rPr>
      </w:pPr>
      <w:r w:rsidRPr="00845D31">
        <w:rPr>
          <w:rFonts w:ascii="Times New Roman" w:eastAsia="Times New Roman" w:hAnsi="Times New Roman" w:cs="Times New Roman"/>
          <w:spacing w:val="-7"/>
        </w:rPr>
        <w:t xml:space="preserve">12.2. При выполнении настоящего договора стороны руководствуются  законодательством </w:t>
      </w:r>
      <w:r w:rsidRPr="00845D31">
        <w:rPr>
          <w:rFonts w:ascii="Times New Roman" w:eastAsia="Times New Roman" w:hAnsi="Times New Roman" w:cs="Times New Roman"/>
        </w:rPr>
        <w:t>Российской Федерации.</w:t>
      </w:r>
    </w:p>
    <w:p w:rsidR="00845D31" w:rsidRPr="00845D31" w:rsidRDefault="00845D31" w:rsidP="00845D31">
      <w:pPr>
        <w:shd w:val="clear" w:color="auto" w:fill="FFFFFF"/>
        <w:tabs>
          <w:tab w:val="left" w:pos="0"/>
        </w:tabs>
        <w:spacing w:after="0"/>
        <w:jc w:val="both"/>
        <w:rPr>
          <w:rFonts w:ascii="Times New Roman" w:eastAsia="Times New Roman" w:hAnsi="Times New Roman" w:cs="Times New Roman"/>
          <w:spacing w:val="-10"/>
        </w:rPr>
      </w:pPr>
      <w:r w:rsidRPr="00845D31">
        <w:rPr>
          <w:rFonts w:ascii="Times New Roman" w:eastAsia="Times New Roman" w:hAnsi="Times New Roman" w:cs="Times New Roman"/>
          <w:bCs/>
          <w:spacing w:val="-10"/>
        </w:rPr>
        <w:t>12.3.</w:t>
      </w:r>
      <w:r w:rsidRPr="00845D31">
        <w:rPr>
          <w:rFonts w:ascii="Times New Roman" w:eastAsia="Times New Roman" w:hAnsi="Times New Roman" w:cs="Times New Roman"/>
          <w:spacing w:val="-10"/>
        </w:rPr>
        <w:t xml:space="preserve">  Все указанные в договоре обязательные приложения являются его неотъемлемой частью.</w:t>
      </w:r>
    </w:p>
    <w:p w:rsidR="00845D31" w:rsidRPr="00845D31" w:rsidRDefault="00845D31" w:rsidP="00845D31">
      <w:pPr>
        <w:tabs>
          <w:tab w:val="left" w:pos="0"/>
        </w:tabs>
        <w:suppressAutoHyphens/>
        <w:spacing w:after="0"/>
        <w:jc w:val="both"/>
        <w:rPr>
          <w:rFonts w:ascii="Times New Roman" w:eastAsia="Times New Roman" w:hAnsi="Times New Roman" w:cs="Times New Roman"/>
          <w:b/>
          <w:lang w:eastAsia="ar-SA"/>
        </w:rPr>
      </w:pPr>
      <w:r w:rsidRPr="00845D31">
        <w:rPr>
          <w:rFonts w:ascii="Times New Roman" w:eastAsia="Times New Roman" w:hAnsi="Times New Roman" w:cs="Times New Roman"/>
          <w:b/>
          <w:lang w:eastAsia="ar-SA"/>
        </w:rPr>
        <w:t xml:space="preserve">Приложение №1 к договору  №     «     »  _________2019 г.  </w:t>
      </w:r>
      <w:r w:rsidRPr="00845D31">
        <w:rPr>
          <w:rFonts w:ascii="Times New Roman" w:eastAsia="Times New Roman" w:hAnsi="Times New Roman" w:cs="Times New Roman"/>
          <w:lang w:eastAsia="ar-SA"/>
        </w:rPr>
        <w:t xml:space="preserve">Техническое задание </w:t>
      </w:r>
      <w:r w:rsidRPr="00845D31">
        <w:rPr>
          <w:rFonts w:ascii="Times New Roman" w:eastAsia="Times New Roman" w:hAnsi="Times New Roman" w:cs="Times New Roman"/>
        </w:rPr>
        <w:t>на поставку архивных коробок.</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bCs/>
        </w:rPr>
        <w:t>12.4</w:t>
      </w:r>
      <w:r w:rsidRPr="00845D31">
        <w:rPr>
          <w:rFonts w:ascii="Times New Roman" w:eastAsia="Times New Roman" w:hAnsi="Times New Roman" w:cs="Times New Roman"/>
          <w:b/>
          <w:bCs/>
        </w:rPr>
        <w:t xml:space="preserve">. </w:t>
      </w:r>
      <w:r w:rsidRPr="00845D31">
        <w:rPr>
          <w:rFonts w:ascii="Times New Roman" w:eastAsia="Times New Roman" w:hAnsi="Times New Roman" w:cs="Times New Roman"/>
        </w:rPr>
        <w:t>Настоящий договор заключен в электронной форме и подписан электронными под</w:t>
      </w:r>
      <w:r w:rsidRPr="00845D31">
        <w:rPr>
          <w:rFonts w:ascii="Times New Roman" w:eastAsia="Times New Roman" w:hAnsi="Times New Roman" w:cs="Times New Roman"/>
        </w:rPr>
        <w:softHyphen/>
        <w:t>писями лиц, имеющих право действовать от имени Заказчика и Поставщика.</w:t>
      </w:r>
    </w:p>
    <w:p w:rsidR="00845D31" w:rsidRP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r w:rsidRPr="00845D31">
        <w:rPr>
          <w:rFonts w:ascii="Times New Roman" w:eastAsia="Times New Roman" w:hAnsi="Times New Roman" w:cs="Times New Roman"/>
          <w:bCs/>
        </w:rPr>
        <w:t>12.5.</w:t>
      </w:r>
      <w:r w:rsidRPr="00845D31">
        <w:rPr>
          <w:rFonts w:ascii="Times New Roman" w:eastAsia="Times New Roman" w:hAnsi="Times New Roman" w:cs="Times New Roman"/>
        </w:rPr>
        <w:t>При согласии Поставщика договор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rsidR="00845D31" w:rsidRDefault="00845D31" w:rsidP="00845D31">
      <w:pPr>
        <w:shd w:val="clear" w:color="auto" w:fill="FFFFFF"/>
        <w:tabs>
          <w:tab w:val="left" w:pos="0"/>
        </w:tabs>
        <w:spacing w:after="0" w:line="252" w:lineRule="auto"/>
        <w:jc w:val="both"/>
        <w:rPr>
          <w:rFonts w:ascii="Times New Roman" w:eastAsia="Times New Roman" w:hAnsi="Times New Roman" w:cs="Times New Roman"/>
        </w:rPr>
      </w:pPr>
    </w:p>
    <w:p w:rsidR="00BA4E09" w:rsidRDefault="00BA4E09" w:rsidP="00845D31">
      <w:pPr>
        <w:shd w:val="clear" w:color="auto" w:fill="FFFFFF"/>
        <w:tabs>
          <w:tab w:val="left" w:pos="0"/>
        </w:tabs>
        <w:spacing w:after="0" w:line="252" w:lineRule="auto"/>
        <w:jc w:val="both"/>
        <w:rPr>
          <w:rFonts w:ascii="Times New Roman" w:eastAsia="Times New Roman" w:hAnsi="Times New Roman" w:cs="Times New Roman"/>
        </w:rPr>
      </w:pPr>
    </w:p>
    <w:p w:rsidR="00BA4E09" w:rsidRDefault="00BA4E09" w:rsidP="00845D31">
      <w:pPr>
        <w:shd w:val="clear" w:color="auto" w:fill="FFFFFF"/>
        <w:tabs>
          <w:tab w:val="left" w:pos="0"/>
        </w:tabs>
        <w:spacing w:after="0" w:line="252" w:lineRule="auto"/>
        <w:jc w:val="both"/>
        <w:rPr>
          <w:rFonts w:ascii="Times New Roman" w:eastAsia="Times New Roman" w:hAnsi="Times New Roman" w:cs="Times New Roman"/>
        </w:rPr>
      </w:pPr>
    </w:p>
    <w:p w:rsidR="00BA4E09" w:rsidRDefault="00BA4E09" w:rsidP="00845D31">
      <w:pPr>
        <w:shd w:val="clear" w:color="auto" w:fill="FFFFFF"/>
        <w:tabs>
          <w:tab w:val="left" w:pos="0"/>
        </w:tabs>
        <w:spacing w:after="0" w:line="252" w:lineRule="auto"/>
        <w:jc w:val="both"/>
        <w:rPr>
          <w:rFonts w:ascii="Times New Roman" w:eastAsia="Times New Roman" w:hAnsi="Times New Roman" w:cs="Times New Roman"/>
        </w:rPr>
      </w:pPr>
    </w:p>
    <w:p w:rsidR="00BA4E09" w:rsidRPr="00845D31" w:rsidRDefault="00BA4E09" w:rsidP="00845D31">
      <w:pPr>
        <w:shd w:val="clear" w:color="auto" w:fill="FFFFFF"/>
        <w:tabs>
          <w:tab w:val="left" w:pos="0"/>
        </w:tabs>
        <w:spacing w:after="0" w:line="252" w:lineRule="auto"/>
        <w:jc w:val="both"/>
        <w:rPr>
          <w:rFonts w:ascii="Times New Roman" w:eastAsia="Times New Roman" w:hAnsi="Times New Roman" w:cs="Times New Roman"/>
        </w:rPr>
      </w:pPr>
    </w:p>
    <w:p w:rsidR="00845D31" w:rsidRDefault="00845D31" w:rsidP="00845D31">
      <w:pPr>
        <w:tabs>
          <w:tab w:val="left" w:pos="0"/>
        </w:tabs>
        <w:spacing w:after="0" w:line="252" w:lineRule="auto"/>
        <w:jc w:val="center"/>
        <w:rPr>
          <w:rFonts w:ascii="Times New Roman" w:eastAsia="Times New Roman" w:hAnsi="Times New Roman" w:cs="Times New Roman"/>
          <w:b/>
          <w:bCs/>
        </w:rPr>
      </w:pPr>
      <w:r w:rsidRPr="00845D31">
        <w:rPr>
          <w:rFonts w:ascii="Times New Roman" w:eastAsia="Times New Roman" w:hAnsi="Times New Roman" w:cs="Times New Roman"/>
          <w:b/>
          <w:bCs/>
        </w:rPr>
        <w:lastRenderedPageBreak/>
        <w:t>13. АДРЕСА И БАНКОВСКИЕ РЕКВИЗИТЫ СТОРОН</w:t>
      </w:r>
    </w:p>
    <w:p w:rsidR="00BA4E09" w:rsidRPr="00845D31" w:rsidRDefault="00BA4E09" w:rsidP="00845D31">
      <w:pPr>
        <w:tabs>
          <w:tab w:val="left" w:pos="0"/>
        </w:tabs>
        <w:spacing w:after="0" w:line="252" w:lineRule="auto"/>
        <w:jc w:val="center"/>
        <w:rPr>
          <w:rFonts w:ascii="Times New Roman" w:eastAsia="Times New Roman" w:hAnsi="Times New Roman" w:cs="Times New Roman"/>
          <w:b/>
          <w:bCs/>
        </w:rPr>
      </w:pPr>
    </w:p>
    <w:tbl>
      <w:tblPr>
        <w:tblW w:w="5118" w:type="pct"/>
        <w:tblLook w:val="01E0" w:firstRow="1" w:lastRow="1" w:firstColumn="1" w:lastColumn="1" w:noHBand="0" w:noVBand="0"/>
      </w:tblPr>
      <w:tblGrid>
        <w:gridCol w:w="4503"/>
        <w:gridCol w:w="5294"/>
      </w:tblGrid>
      <w:tr w:rsidR="00845D31" w:rsidRPr="00845D31" w:rsidTr="0073644C">
        <w:trPr>
          <w:trHeight w:val="3026"/>
        </w:trPr>
        <w:tc>
          <w:tcPr>
            <w:tcW w:w="2298" w:type="pct"/>
          </w:tcPr>
          <w:p w:rsidR="00845D31" w:rsidRPr="00845D31" w:rsidRDefault="00845D31" w:rsidP="00845D31">
            <w:pPr>
              <w:tabs>
                <w:tab w:val="left" w:pos="0"/>
              </w:tabs>
              <w:jc w:val="both"/>
              <w:rPr>
                <w:rFonts w:ascii="Times New Roman" w:eastAsiaTheme="minorEastAsia" w:hAnsi="Times New Roman" w:cs="Times New Roman"/>
                <w:b/>
                <w:u w:val="single"/>
                <w:lang w:eastAsia="ru-RU"/>
              </w:rPr>
            </w:pPr>
            <w:r w:rsidRPr="00845D31">
              <w:rPr>
                <w:rFonts w:ascii="Times New Roman" w:eastAsiaTheme="minorEastAsia" w:hAnsi="Times New Roman" w:cs="Times New Roman"/>
                <w:b/>
                <w:u w:val="single"/>
                <w:lang w:eastAsia="ru-RU"/>
              </w:rPr>
              <w:t>Заказчик:</w:t>
            </w:r>
          </w:p>
          <w:p w:rsidR="00845D31" w:rsidRPr="00845D31" w:rsidRDefault="00845D31" w:rsidP="00845D31">
            <w:pPr>
              <w:keepNext/>
              <w:keepLines/>
              <w:tabs>
                <w:tab w:val="left" w:pos="0"/>
              </w:tabs>
              <w:spacing w:after="0" w:line="240" w:lineRule="auto"/>
              <w:ind w:right="-108"/>
              <w:outlineLvl w:val="0"/>
              <w:rPr>
                <w:rFonts w:ascii="Times New Roman" w:eastAsiaTheme="majorEastAsia" w:hAnsi="Times New Roman" w:cs="Times New Roman"/>
                <w:bCs/>
                <w:color w:val="000000" w:themeColor="text1"/>
                <w:lang w:eastAsia="ru-RU"/>
              </w:rPr>
            </w:pPr>
            <w:r w:rsidRPr="00845D31">
              <w:rPr>
                <w:rFonts w:ascii="Times New Roman" w:eastAsia="Times New Roman" w:hAnsi="Times New Roman" w:cs="Times New Roman"/>
                <w:color w:val="000000" w:themeColor="text1"/>
              </w:rPr>
              <w:t>ГАУК РБ «ГАРБ»</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 xml:space="preserve">Адрес: 670000 г. Улан-Удэ, ул. </w:t>
            </w:r>
            <w:proofErr w:type="spellStart"/>
            <w:r w:rsidRPr="00845D31">
              <w:rPr>
                <w:rFonts w:ascii="Times New Roman" w:eastAsiaTheme="minorEastAsia" w:hAnsi="Times New Roman" w:cs="Times New Roman"/>
                <w:lang w:eastAsia="ru-RU"/>
              </w:rPr>
              <w:t>Сухэ-Батора</w:t>
            </w:r>
            <w:proofErr w:type="spellEnd"/>
            <w:r w:rsidRPr="00845D31">
              <w:rPr>
                <w:rFonts w:ascii="Times New Roman" w:eastAsiaTheme="minorEastAsia" w:hAnsi="Times New Roman" w:cs="Times New Roman"/>
                <w:lang w:eastAsia="ru-RU"/>
              </w:rPr>
              <w:t>, 9а</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sym w:font="Wingdings 2" w:char="F027"/>
            </w:r>
            <w:r w:rsidRPr="00845D31">
              <w:rPr>
                <w:rFonts w:ascii="Times New Roman" w:eastAsiaTheme="minorEastAsia" w:hAnsi="Times New Roman" w:cs="Times New Roman"/>
                <w:lang w:eastAsia="ru-RU"/>
              </w:rPr>
              <w:t>. 21-29-58, ф. 21-46-34</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ИНН 0326473404 КПП 032601001</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УФК по Республике Бурятия (ГАУК РБ</w:t>
            </w:r>
            <w:r w:rsidRPr="00845D31">
              <w:rPr>
                <w:rFonts w:ascii="Times New Roman" w:eastAsiaTheme="minorEastAsia" w:hAnsi="Times New Roman" w:cs="Times New Roman"/>
                <w:lang w:eastAsia="ru-RU"/>
              </w:rPr>
              <w:br/>
              <w:t>«ГАРБ» л/с 30026Э43680)</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 xml:space="preserve">ОТДЕЛЕНИЕ - НБ РЕСПУБЛИКА БУРЯТИЯ </w:t>
            </w:r>
            <w:r w:rsidRPr="00845D31">
              <w:rPr>
                <w:rFonts w:ascii="Times New Roman" w:eastAsiaTheme="minorEastAsia" w:hAnsi="Times New Roman" w:cs="Times New Roman"/>
                <w:lang w:eastAsia="ru-RU"/>
              </w:rPr>
              <w:br/>
              <w:t>Г. УЛАН-УДЭ</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БИК 048142001</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proofErr w:type="gramStart"/>
            <w:r w:rsidRPr="00845D31">
              <w:rPr>
                <w:rFonts w:ascii="Times New Roman" w:eastAsiaTheme="minorEastAsia" w:hAnsi="Times New Roman" w:cs="Times New Roman"/>
                <w:lang w:eastAsia="ru-RU"/>
              </w:rPr>
              <w:t>Р</w:t>
            </w:r>
            <w:proofErr w:type="gramEnd"/>
            <w:r w:rsidRPr="00845D31">
              <w:rPr>
                <w:rFonts w:ascii="Times New Roman" w:eastAsiaTheme="minorEastAsia" w:hAnsi="Times New Roman" w:cs="Times New Roman"/>
                <w:lang w:eastAsia="ru-RU"/>
              </w:rPr>
              <w:t>/СЧ. 40601810450041006000</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Директор ГАУК РБ «ГАРБ»</w:t>
            </w: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 xml:space="preserve">_______________ Б.Ц. </w:t>
            </w:r>
            <w:proofErr w:type="spellStart"/>
            <w:r w:rsidRPr="00845D31">
              <w:rPr>
                <w:rFonts w:ascii="Times New Roman" w:eastAsiaTheme="minorEastAsia" w:hAnsi="Times New Roman" w:cs="Times New Roman"/>
                <w:lang w:eastAsia="ru-RU"/>
              </w:rPr>
              <w:t>Жалсанова</w:t>
            </w:r>
            <w:proofErr w:type="spellEnd"/>
          </w:p>
          <w:p w:rsidR="00845D31" w:rsidRPr="00845D31" w:rsidRDefault="00845D31" w:rsidP="00845D31">
            <w:pPr>
              <w:tabs>
                <w:tab w:val="left" w:pos="0"/>
              </w:tabs>
              <w:spacing w:after="0"/>
              <w:ind w:right="-108"/>
              <w:rPr>
                <w:rFonts w:ascii="Times New Roman" w:eastAsiaTheme="minorEastAsia" w:hAnsi="Times New Roman" w:cs="Times New Roman"/>
                <w:lang w:eastAsia="ru-RU"/>
              </w:rPr>
            </w:pPr>
            <w:r w:rsidRPr="00845D31">
              <w:rPr>
                <w:rFonts w:ascii="Times New Roman" w:eastAsiaTheme="minorEastAsia" w:hAnsi="Times New Roman" w:cs="Times New Roman"/>
                <w:lang w:eastAsia="ru-RU"/>
              </w:rPr>
              <w:t>М.П.</w:t>
            </w:r>
          </w:p>
        </w:tc>
        <w:tc>
          <w:tcPr>
            <w:tcW w:w="2702" w:type="pct"/>
          </w:tcPr>
          <w:p w:rsidR="00845D31" w:rsidRPr="0073644C" w:rsidRDefault="00845D31" w:rsidP="00845D31">
            <w:pPr>
              <w:tabs>
                <w:tab w:val="left" w:pos="0"/>
              </w:tabs>
              <w:rPr>
                <w:rFonts w:ascii="Times New Roman" w:eastAsiaTheme="minorEastAsia" w:hAnsi="Times New Roman" w:cs="Times New Roman"/>
                <w:b/>
                <w:u w:val="single"/>
                <w:lang w:eastAsia="ru-RU"/>
              </w:rPr>
            </w:pPr>
            <w:r w:rsidRPr="0073644C">
              <w:rPr>
                <w:rFonts w:ascii="Times New Roman" w:eastAsiaTheme="minorEastAsia" w:hAnsi="Times New Roman" w:cs="Times New Roman"/>
                <w:b/>
                <w:u w:val="single"/>
                <w:lang w:eastAsia="ru-RU"/>
              </w:rPr>
              <w:t>Поставщик:</w:t>
            </w:r>
          </w:p>
          <w:p w:rsidR="00BE727F" w:rsidRPr="0073644C" w:rsidRDefault="00BE727F" w:rsidP="00BE727F">
            <w:pPr>
              <w:shd w:val="clear" w:color="auto" w:fill="FFFFFF"/>
              <w:tabs>
                <w:tab w:val="left" w:pos="0"/>
              </w:tabs>
              <w:spacing w:after="0" w:line="259" w:lineRule="exact"/>
              <w:jc w:val="both"/>
              <w:rPr>
                <w:rFonts w:ascii="Times New Roman" w:hAnsi="Times New Roman" w:cs="Times New Roman"/>
                <w:color w:val="000000"/>
                <w:spacing w:val="10"/>
                <w:lang w:eastAsia="ru-RU"/>
              </w:rPr>
            </w:pPr>
            <w:r w:rsidRPr="0073644C">
              <w:rPr>
                <w:rFonts w:ascii="Times New Roman" w:hAnsi="Times New Roman" w:cs="Times New Roman"/>
                <w:color w:val="000000"/>
                <w:spacing w:val="10"/>
                <w:lang w:eastAsia="ru-RU"/>
              </w:rPr>
              <w:t xml:space="preserve">ПАО </w:t>
            </w:r>
            <w:r w:rsidR="0073644C" w:rsidRPr="0073644C">
              <w:rPr>
                <w:rFonts w:ascii="Times New Roman" w:hAnsi="Times New Roman" w:cs="Times New Roman"/>
                <w:color w:val="000000"/>
                <w:spacing w:val="10"/>
                <w:lang w:eastAsia="ru-RU"/>
              </w:rPr>
              <w:t>«</w:t>
            </w:r>
            <w:r w:rsidRPr="0073644C">
              <w:rPr>
                <w:rFonts w:ascii="Times New Roman" w:hAnsi="Times New Roman" w:cs="Times New Roman"/>
                <w:color w:val="000000"/>
                <w:spacing w:val="10"/>
                <w:lang w:eastAsia="ru-RU"/>
              </w:rPr>
              <w:t>Республиканская типография</w:t>
            </w:r>
            <w:r w:rsidR="0073644C" w:rsidRPr="0073644C">
              <w:rPr>
                <w:rFonts w:ascii="Times New Roman" w:hAnsi="Times New Roman" w:cs="Times New Roman"/>
                <w:color w:val="000000"/>
                <w:spacing w:val="10"/>
                <w:lang w:eastAsia="ru-RU"/>
              </w:rPr>
              <w:t>»</w:t>
            </w:r>
          </w:p>
          <w:p w:rsidR="00BE727F" w:rsidRPr="0073644C" w:rsidRDefault="00BE727F" w:rsidP="00BE727F">
            <w:pPr>
              <w:spacing w:after="0"/>
              <w:rPr>
                <w:rFonts w:ascii="Times New Roman" w:hAnsi="Times New Roman" w:cs="Times New Roman"/>
                <w:color w:val="333333"/>
                <w:lang w:eastAsia="ru-RU"/>
              </w:rPr>
            </w:pPr>
            <w:r w:rsidRPr="0073644C">
              <w:rPr>
                <w:rFonts w:ascii="Times New Roman" w:hAnsi="Times New Roman" w:cs="Times New Roman"/>
                <w:color w:val="333333"/>
                <w:lang w:eastAsia="ru-RU"/>
              </w:rPr>
              <w:t xml:space="preserve">Местоположение: 670000, Республика Бурятия, г. Улан-Удэ, ул. </w:t>
            </w:r>
            <w:proofErr w:type="spellStart"/>
            <w:r w:rsidRPr="0073644C">
              <w:rPr>
                <w:rFonts w:ascii="Times New Roman" w:hAnsi="Times New Roman" w:cs="Times New Roman"/>
                <w:color w:val="333333"/>
                <w:lang w:eastAsia="ru-RU"/>
              </w:rPr>
              <w:t>Борсоева</w:t>
            </w:r>
            <w:proofErr w:type="spellEnd"/>
            <w:r w:rsidRPr="0073644C">
              <w:rPr>
                <w:rFonts w:ascii="Times New Roman" w:hAnsi="Times New Roman" w:cs="Times New Roman"/>
                <w:color w:val="333333"/>
                <w:lang w:eastAsia="ru-RU"/>
              </w:rPr>
              <w:t>, д.13</w:t>
            </w:r>
          </w:p>
          <w:p w:rsidR="00BE727F" w:rsidRPr="0073644C" w:rsidRDefault="00BE727F" w:rsidP="00BE727F">
            <w:pPr>
              <w:spacing w:after="0"/>
              <w:rPr>
                <w:rFonts w:ascii="Times New Roman" w:hAnsi="Times New Roman" w:cs="Times New Roman"/>
                <w:color w:val="333333"/>
                <w:lang w:eastAsia="ru-RU"/>
              </w:rPr>
            </w:pPr>
            <w:r w:rsidRPr="0073644C">
              <w:rPr>
                <w:rFonts w:ascii="Times New Roman" w:hAnsi="Times New Roman" w:cs="Times New Roman"/>
                <w:color w:val="333333"/>
                <w:lang w:eastAsia="ru-RU"/>
              </w:rPr>
              <w:t xml:space="preserve">Почтовый адрес: 670000, Республика Бурятия, г. Улан-Удэ, ул. </w:t>
            </w:r>
            <w:proofErr w:type="spellStart"/>
            <w:r w:rsidRPr="0073644C">
              <w:rPr>
                <w:rFonts w:ascii="Times New Roman" w:hAnsi="Times New Roman" w:cs="Times New Roman"/>
                <w:color w:val="333333"/>
                <w:lang w:eastAsia="ru-RU"/>
              </w:rPr>
              <w:t>Борсоева</w:t>
            </w:r>
            <w:proofErr w:type="spellEnd"/>
            <w:r w:rsidRPr="0073644C">
              <w:rPr>
                <w:rFonts w:ascii="Times New Roman" w:hAnsi="Times New Roman" w:cs="Times New Roman"/>
                <w:color w:val="333333"/>
                <w:lang w:eastAsia="ru-RU"/>
              </w:rPr>
              <w:t>, д.13</w:t>
            </w:r>
          </w:p>
          <w:p w:rsidR="00BE727F" w:rsidRPr="0073644C" w:rsidRDefault="00BE727F" w:rsidP="00BE727F">
            <w:pPr>
              <w:spacing w:after="0"/>
              <w:rPr>
                <w:rFonts w:ascii="Times New Roman" w:hAnsi="Times New Roman" w:cs="Times New Roman"/>
                <w:color w:val="333333"/>
                <w:lang w:eastAsia="ru-RU"/>
              </w:rPr>
            </w:pPr>
            <w:r w:rsidRPr="0073644C">
              <w:rPr>
                <w:rFonts w:ascii="Times New Roman" w:hAnsi="Times New Roman" w:cs="Times New Roman"/>
                <w:color w:val="333333"/>
                <w:lang w:eastAsia="ru-RU"/>
              </w:rPr>
              <w:t>Телефон: (3012)213649</w:t>
            </w:r>
          </w:p>
          <w:p w:rsidR="00BE727F" w:rsidRPr="0073644C" w:rsidRDefault="00BE727F" w:rsidP="00BE727F">
            <w:pPr>
              <w:spacing w:after="0"/>
              <w:rPr>
                <w:rFonts w:ascii="Times New Roman" w:hAnsi="Times New Roman" w:cs="Times New Roman"/>
                <w:color w:val="333333"/>
                <w:lang w:val="en-US" w:eastAsia="ru-RU"/>
              </w:rPr>
            </w:pPr>
            <w:r w:rsidRPr="0073644C">
              <w:rPr>
                <w:rFonts w:ascii="Times New Roman" w:hAnsi="Times New Roman" w:cs="Times New Roman"/>
                <w:color w:val="333333"/>
                <w:lang w:val="en-US" w:eastAsia="ru-RU"/>
              </w:rPr>
              <w:t xml:space="preserve">E-mail: </w:t>
            </w:r>
            <w:hyperlink r:id="rId7" w:history="1">
              <w:r w:rsidR="0073644C" w:rsidRPr="0073644C">
                <w:rPr>
                  <w:rStyle w:val="a3"/>
                  <w:rFonts w:ascii="Times New Roman" w:hAnsi="Times New Roman" w:cs="Times New Roman"/>
                  <w:lang w:val="en-US" w:eastAsia="ru-RU"/>
                </w:rPr>
                <w:t>marktip@yandex.ru</w:t>
              </w:r>
            </w:hyperlink>
            <w:r w:rsidRPr="0073644C">
              <w:rPr>
                <w:rFonts w:ascii="Times New Roman" w:hAnsi="Times New Roman" w:cs="Times New Roman"/>
                <w:color w:val="333333"/>
                <w:lang w:val="en-US" w:eastAsia="ru-RU"/>
              </w:rPr>
              <w:t xml:space="preserve"> </w:t>
            </w:r>
          </w:p>
          <w:p w:rsidR="0073644C" w:rsidRPr="0073644C" w:rsidRDefault="0073644C" w:rsidP="00BE727F">
            <w:pPr>
              <w:spacing w:after="0"/>
              <w:rPr>
                <w:rFonts w:ascii="Times New Roman" w:hAnsi="Times New Roman" w:cs="Times New Roman"/>
                <w:color w:val="333333"/>
                <w:lang w:eastAsia="ru-RU"/>
              </w:rPr>
            </w:pPr>
            <w:r w:rsidRPr="0073644C">
              <w:rPr>
                <w:rFonts w:ascii="Times New Roman" w:hAnsi="Times New Roman" w:cs="Times New Roman"/>
                <w:color w:val="333333"/>
                <w:lang w:eastAsia="ru-RU"/>
              </w:rPr>
              <w:t>ИНН</w:t>
            </w:r>
            <w:r w:rsidRPr="0073644C">
              <w:rPr>
                <w:rFonts w:ascii="Times New Roman" w:hAnsi="Times New Roman" w:cs="Times New Roman"/>
                <w:color w:val="333333"/>
                <w:lang w:val="en-US" w:eastAsia="ru-RU"/>
              </w:rPr>
              <w:t xml:space="preserve"> </w:t>
            </w:r>
            <w:r w:rsidRPr="0073644C">
              <w:rPr>
                <w:rFonts w:ascii="Times New Roman" w:hAnsi="Times New Roman" w:cs="Times New Roman"/>
                <w:color w:val="333333"/>
                <w:lang w:eastAsia="ru-RU"/>
              </w:rPr>
              <w:t>0323027708</w:t>
            </w:r>
            <w:r w:rsidRPr="0073644C">
              <w:rPr>
                <w:rFonts w:ascii="Times New Roman" w:hAnsi="Times New Roman" w:cs="Times New Roman"/>
                <w:color w:val="333333"/>
                <w:lang w:eastAsia="ru-RU"/>
              </w:rPr>
              <w:t xml:space="preserve"> КПП </w:t>
            </w:r>
            <w:r w:rsidRPr="0073644C">
              <w:rPr>
                <w:rFonts w:ascii="Times New Roman" w:hAnsi="Times New Roman" w:cs="Times New Roman"/>
                <w:color w:val="333333"/>
                <w:lang w:eastAsia="ru-RU"/>
              </w:rPr>
              <w:t xml:space="preserve">032601001 </w:t>
            </w:r>
          </w:p>
          <w:p w:rsidR="00BE727F" w:rsidRPr="0073644C" w:rsidRDefault="00BE727F" w:rsidP="00BE727F">
            <w:pPr>
              <w:spacing w:after="0"/>
              <w:rPr>
                <w:rFonts w:ascii="Times New Roman" w:hAnsi="Times New Roman" w:cs="Times New Roman"/>
                <w:color w:val="333333"/>
                <w:lang w:eastAsia="ru-RU"/>
              </w:rPr>
            </w:pPr>
            <w:r w:rsidRPr="0073644C">
              <w:rPr>
                <w:rFonts w:ascii="Times New Roman" w:hAnsi="Times New Roman" w:cs="Times New Roman"/>
              </w:rPr>
              <w:t>Бурятское отделение № 8601  ПАО Сбербанк г. Улан-Удэ</w:t>
            </w:r>
          </w:p>
          <w:p w:rsidR="00BE727F" w:rsidRPr="0073644C" w:rsidRDefault="00BE727F" w:rsidP="00BE727F">
            <w:pPr>
              <w:spacing w:after="0"/>
              <w:rPr>
                <w:rFonts w:ascii="Times New Roman" w:hAnsi="Times New Roman" w:cs="Times New Roman"/>
                <w:color w:val="333333"/>
                <w:lang w:eastAsia="ru-RU"/>
              </w:rPr>
            </w:pPr>
            <w:r w:rsidRPr="0073644C">
              <w:rPr>
                <w:rFonts w:ascii="Times New Roman" w:hAnsi="Times New Roman" w:cs="Times New Roman"/>
                <w:color w:val="333333"/>
                <w:lang w:eastAsia="ru-RU"/>
              </w:rPr>
              <w:t>БИК: 048142604</w:t>
            </w:r>
          </w:p>
          <w:p w:rsidR="00BE727F" w:rsidRPr="0073644C" w:rsidRDefault="0073644C" w:rsidP="00BE727F">
            <w:pPr>
              <w:spacing w:after="0"/>
              <w:rPr>
                <w:rFonts w:ascii="Times New Roman" w:hAnsi="Times New Roman" w:cs="Times New Roman"/>
                <w:color w:val="333333"/>
                <w:lang w:eastAsia="ru-RU"/>
              </w:rPr>
            </w:pPr>
            <w:proofErr w:type="gramStart"/>
            <w:r w:rsidRPr="0073644C">
              <w:rPr>
                <w:rFonts w:ascii="Times New Roman" w:hAnsi="Times New Roman" w:cs="Times New Roman"/>
                <w:color w:val="333333"/>
                <w:lang w:eastAsia="ru-RU"/>
              </w:rPr>
              <w:t>Р</w:t>
            </w:r>
            <w:proofErr w:type="gramEnd"/>
            <w:r w:rsidRPr="0073644C">
              <w:rPr>
                <w:rFonts w:ascii="Times New Roman" w:hAnsi="Times New Roman" w:cs="Times New Roman"/>
                <w:color w:val="333333"/>
                <w:lang w:eastAsia="ru-RU"/>
              </w:rPr>
              <w:t>/СЧ</w:t>
            </w:r>
            <w:r w:rsidR="00BE727F" w:rsidRPr="0073644C">
              <w:rPr>
                <w:rFonts w:ascii="Times New Roman" w:hAnsi="Times New Roman" w:cs="Times New Roman"/>
                <w:color w:val="333333"/>
                <w:lang w:eastAsia="ru-RU"/>
              </w:rPr>
              <w:t>: 40702810209160102410</w:t>
            </w:r>
          </w:p>
          <w:p w:rsidR="00BE727F" w:rsidRPr="0073644C" w:rsidRDefault="00BE727F" w:rsidP="00BE727F">
            <w:pPr>
              <w:shd w:val="clear" w:color="auto" w:fill="FFFFFF"/>
              <w:tabs>
                <w:tab w:val="left" w:pos="0"/>
              </w:tabs>
              <w:spacing w:after="0" w:line="259" w:lineRule="exact"/>
              <w:ind w:firstLine="567"/>
              <w:jc w:val="both"/>
              <w:rPr>
                <w:rFonts w:ascii="Times New Roman" w:hAnsi="Times New Roman" w:cs="Times New Roman"/>
                <w:color w:val="000000"/>
                <w:spacing w:val="10"/>
                <w:lang w:eastAsia="ru-RU"/>
              </w:rPr>
            </w:pPr>
          </w:p>
          <w:p w:rsidR="00BE727F" w:rsidRPr="0073644C" w:rsidRDefault="0073644C" w:rsidP="00BE727F">
            <w:pPr>
              <w:shd w:val="clear" w:color="auto" w:fill="FFFFFF"/>
              <w:tabs>
                <w:tab w:val="left" w:pos="0"/>
              </w:tabs>
              <w:spacing w:after="0" w:line="259" w:lineRule="exact"/>
              <w:jc w:val="both"/>
              <w:rPr>
                <w:rFonts w:ascii="Times New Roman" w:hAnsi="Times New Roman" w:cs="Times New Roman"/>
                <w:color w:val="000000"/>
                <w:spacing w:val="10"/>
                <w:lang w:eastAsia="ru-RU"/>
              </w:rPr>
            </w:pPr>
            <w:r w:rsidRPr="0073644C">
              <w:rPr>
                <w:rFonts w:ascii="Times New Roman" w:hAnsi="Times New Roman" w:cs="Times New Roman"/>
                <w:color w:val="000000"/>
                <w:spacing w:val="10"/>
                <w:lang w:eastAsia="ru-RU"/>
              </w:rPr>
              <w:t xml:space="preserve">Генеральный директор ПАО «Республиканская типография» </w:t>
            </w:r>
          </w:p>
          <w:p w:rsidR="00845D31" w:rsidRPr="0073644C" w:rsidRDefault="0073644C" w:rsidP="00BE727F">
            <w:pPr>
              <w:shd w:val="clear" w:color="auto" w:fill="FFFFFF"/>
              <w:tabs>
                <w:tab w:val="left" w:pos="0"/>
              </w:tabs>
              <w:spacing w:after="0" w:line="259" w:lineRule="exact"/>
              <w:jc w:val="both"/>
              <w:rPr>
                <w:rFonts w:ascii="Times New Roman" w:hAnsi="Times New Roman" w:cs="Times New Roman"/>
                <w:color w:val="000000"/>
                <w:spacing w:val="10"/>
                <w:lang w:eastAsia="ru-RU"/>
              </w:rPr>
            </w:pPr>
            <w:r w:rsidRPr="0073644C">
              <w:rPr>
                <w:rFonts w:ascii="Times New Roman" w:eastAsiaTheme="minorEastAsia" w:hAnsi="Times New Roman" w:cs="Times New Roman"/>
                <w:lang w:eastAsia="ru-RU"/>
              </w:rPr>
              <w:t>_______________</w:t>
            </w:r>
            <w:r w:rsidRPr="0073644C">
              <w:rPr>
                <w:rFonts w:ascii="Times New Roman" w:eastAsiaTheme="minorEastAsia" w:hAnsi="Times New Roman" w:cs="Times New Roman"/>
                <w:lang w:eastAsia="ru-RU"/>
              </w:rPr>
              <w:t xml:space="preserve">__ </w:t>
            </w:r>
            <w:proofErr w:type="spellStart"/>
            <w:r w:rsidR="00BE727F" w:rsidRPr="0073644C">
              <w:rPr>
                <w:rFonts w:ascii="Times New Roman" w:hAnsi="Times New Roman" w:cs="Times New Roman"/>
                <w:color w:val="000000"/>
                <w:spacing w:val="10"/>
                <w:lang w:eastAsia="ru-RU"/>
              </w:rPr>
              <w:t>О.З.Чимитдоржиев</w:t>
            </w:r>
            <w:proofErr w:type="spellEnd"/>
          </w:p>
          <w:p w:rsidR="00845D31" w:rsidRPr="00845D31" w:rsidRDefault="00845D31" w:rsidP="00845D31">
            <w:pPr>
              <w:tabs>
                <w:tab w:val="left" w:pos="0"/>
              </w:tabs>
              <w:rPr>
                <w:rFonts w:ascii="Times New Roman" w:eastAsiaTheme="minorEastAsia" w:hAnsi="Times New Roman" w:cs="Times New Roman"/>
                <w:highlight w:val="yellow"/>
                <w:lang w:eastAsia="ru-RU"/>
              </w:rPr>
            </w:pPr>
            <w:r w:rsidRPr="0073644C">
              <w:rPr>
                <w:rFonts w:ascii="Times New Roman" w:eastAsiaTheme="minorEastAsia" w:hAnsi="Times New Roman" w:cs="Times New Roman"/>
                <w:lang w:eastAsia="ru-RU"/>
              </w:rPr>
              <w:t>М.П.</w:t>
            </w:r>
          </w:p>
        </w:tc>
      </w:tr>
    </w:tbl>
    <w:p w:rsidR="00845D31" w:rsidRPr="00845D31" w:rsidRDefault="00845D31"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845D31">
      <w:pPr>
        <w:tabs>
          <w:tab w:val="left" w:pos="0"/>
        </w:tabs>
        <w:suppressAutoHyphens/>
        <w:jc w:val="right"/>
        <w:rPr>
          <w:rFonts w:ascii="Times New Roman" w:eastAsiaTheme="minorEastAsia" w:hAnsi="Times New Roman" w:cs="Times New Roman"/>
          <w:b/>
          <w:lang w:eastAsia="ar-SA"/>
        </w:rPr>
      </w:pPr>
    </w:p>
    <w:p w:rsidR="00BA4E09" w:rsidRDefault="00BA4E09" w:rsidP="00DC3BE0">
      <w:pPr>
        <w:tabs>
          <w:tab w:val="left" w:pos="0"/>
        </w:tabs>
        <w:suppressAutoHyphens/>
        <w:rPr>
          <w:rFonts w:ascii="Times New Roman" w:eastAsiaTheme="minorEastAsia" w:hAnsi="Times New Roman" w:cs="Times New Roman"/>
          <w:b/>
          <w:lang w:eastAsia="ar-SA"/>
        </w:rPr>
      </w:pPr>
    </w:p>
    <w:p w:rsidR="00BE727F" w:rsidRDefault="00BE727F" w:rsidP="00DC3BE0">
      <w:pPr>
        <w:tabs>
          <w:tab w:val="left" w:pos="0"/>
        </w:tabs>
        <w:suppressAutoHyphens/>
        <w:rPr>
          <w:rFonts w:ascii="Times New Roman" w:eastAsiaTheme="minorEastAsia" w:hAnsi="Times New Roman" w:cs="Times New Roman"/>
          <w:b/>
          <w:lang w:eastAsia="ar-SA"/>
        </w:rPr>
      </w:pPr>
    </w:p>
    <w:p w:rsidR="00845D31" w:rsidRPr="00845D31" w:rsidRDefault="00845D31" w:rsidP="00845D31">
      <w:pPr>
        <w:tabs>
          <w:tab w:val="left" w:pos="0"/>
        </w:tabs>
        <w:suppressAutoHyphens/>
        <w:jc w:val="right"/>
        <w:rPr>
          <w:rFonts w:ascii="Times New Roman" w:eastAsiaTheme="minorEastAsia" w:hAnsi="Times New Roman" w:cs="Times New Roman"/>
          <w:b/>
          <w:lang w:eastAsia="ar-SA"/>
        </w:rPr>
      </w:pPr>
      <w:r w:rsidRPr="00845D31">
        <w:rPr>
          <w:rFonts w:ascii="Times New Roman" w:eastAsiaTheme="minorEastAsia" w:hAnsi="Times New Roman" w:cs="Times New Roman"/>
          <w:b/>
          <w:lang w:eastAsia="ar-SA"/>
        </w:rPr>
        <w:lastRenderedPageBreak/>
        <w:t>Приложение №1</w:t>
      </w:r>
    </w:p>
    <w:p w:rsidR="00845D31" w:rsidRPr="00845D31" w:rsidRDefault="00845D31" w:rsidP="00845D31">
      <w:pPr>
        <w:tabs>
          <w:tab w:val="left" w:pos="0"/>
        </w:tabs>
        <w:suppressAutoHyphens/>
        <w:spacing w:after="0"/>
        <w:jc w:val="right"/>
        <w:rPr>
          <w:rFonts w:ascii="Times New Roman" w:eastAsiaTheme="minorEastAsia" w:hAnsi="Times New Roman" w:cs="Times New Roman"/>
          <w:b/>
          <w:lang w:eastAsia="ar-SA"/>
        </w:rPr>
      </w:pPr>
      <w:r w:rsidRPr="00845D31">
        <w:rPr>
          <w:rFonts w:ascii="Times New Roman" w:eastAsiaTheme="minorEastAsia" w:hAnsi="Times New Roman" w:cs="Times New Roman"/>
          <w:b/>
          <w:lang w:eastAsia="ar-SA"/>
        </w:rPr>
        <w:t xml:space="preserve"> К договору  № ____    «__»  _____ 2019г.</w:t>
      </w:r>
    </w:p>
    <w:p w:rsidR="0073644C" w:rsidRDefault="0073644C" w:rsidP="0073644C">
      <w:pPr>
        <w:widowControl w:val="0"/>
        <w:tabs>
          <w:tab w:val="left" w:pos="0"/>
        </w:tabs>
        <w:jc w:val="center"/>
        <w:rPr>
          <w:rFonts w:ascii="Times New Roman" w:eastAsiaTheme="minorEastAsia" w:hAnsi="Times New Roman" w:cs="Times New Roman"/>
          <w:b/>
          <w:bCs/>
          <w:u w:val="single"/>
          <w:lang w:eastAsia="ru-RU"/>
        </w:rPr>
      </w:pPr>
    </w:p>
    <w:p w:rsidR="0073644C" w:rsidRPr="0073644C" w:rsidRDefault="0073644C" w:rsidP="0073644C">
      <w:pPr>
        <w:widowControl w:val="0"/>
        <w:tabs>
          <w:tab w:val="left" w:pos="0"/>
        </w:tabs>
        <w:jc w:val="center"/>
        <w:rPr>
          <w:rFonts w:ascii="Times New Roman" w:eastAsiaTheme="minorEastAsia" w:hAnsi="Times New Roman" w:cs="Times New Roman"/>
          <w:b/>
          <w:bCs/>
          <w:u w:val="single"/>
          <w:lang w:eastAsia="ru-RU"/>
        </w:rPr>
      </w:pPr>
      <w:r w:rsidRPr="0073644C">
        <w:rPr>
          <w:rFonts w:ascii="Times New Roman" w:eastAsiaTheme="minorEastAsia" w:hAnsi="Times New Roman" w:cs="Times New Roman"/>
          <w:b/>
          <w:bCs/>
          <w:u w:val="single"/>
          <w:lang w:eastAsia="ru-RU"/>
        </w:rPr>
        <w:t>Техническое задание</w:t>
      </w:r>
    </w:p>
    <w:p w:rsidR="0073644C" w:rsidRPr="0073644C" w:rsidRDefault="0073644C" w:rsidP="0073644C">
      <w:pPr>
        <w:keepNext/>
        <w:keepLines/>
        <w:tabs>
          <w:tab w:val="left" w:pos="0"/>
        </w:tabs>
        <w:contextualSpacing/>
        <w:jc w:val="center"/>
        <w:outlineLvl w:val="1"/>
        <w:rPr>
          <w:rFonts w:ascii="Times New Roman" w:eastAsiaTheme="minorEastAsia" w:hAnsi="Times New Roman" w:cs="Times New Roman"/>
          <w:b/>
          <w:bCs/>
          <w:lang w:eastAsia="ru-RU"/>
        </w:rPr>
      </w:pPr>
      <w:r w:rsidRPr="0073644C">
        <w:rPr>
          <w:rFonts w:ascii="Times New Roman" w:eastAsiaTheme="minorEastAsia" w:hAnsi="Times New Roman" w:cs="Times New Roman"/>
          <w:b/>
          <w:bCs/>
          <w:lang w:eastAsia="ru-RU"/>
        </w:rPr>
        <w:t xml:space="preserve">на поставку архивных коробок  </w:t>
      </w:r>
    </w:p>
    <w:p w:rsidR="0073644C" w:rsidRPr="0073644C" w:rsidRDefault="0073644C" w:rsidP="0073644C">
      <w:pPr>
        <w:tabs>
          <w:tab w:val="left" w:pos="0"/>
        </w:tabs>
        <w:spacing w:after="0"/>
        <w:jc w:val="center"/>
        <w:rPr>
          <w:rFonts w:ascii="Times New Roman" w:eastAsiaTheme="minorEastAsia" w:hAnsi="Times New Roman" w:cs="Times New Roman"/>
          <w:lang w:eastAsia="ru-RU"/>
        </w:rPr>
      </w:pPr>
    </w:p>
    <w:p w:rsidR="0073644C" w:rsidRPr="0073644C" w:rsidRDefault="0073644C" w:rsidP="0073644C">
      <w:pPr>
        <w:tabs>
          <w:tab w:val="left" w:pos="0"/>
        </w:tabs>
        <w:jc w:val="both"/>
        <w:rPr>
          <w:rFonts w:ascii="Times New Roman" w:eastAsiaTheme="minorEastAsia" w:hAnsi="Times New Roman" w:cs="Times New Roman"/>
          <w:lang w:eastAsia="ru-RU"/>
        </w:rPr>
      </w:pPr>
      <w:r w:rsidRPr="0073644C">
        <w:rPr>
          <w:rFonts w:ascii="Times New Roman" w:eastAsiaTheme="minorEastAsia" w:hAnsi="Times New Roman" w:cs="Times New Roman"/>
          <w:b/>
          <w:bCs/>
          <w:lang w:eastAsia="ru-RU"/>
        </w:rPr>
        <w:t>Общие требования к поставке:</w:t>
      </w:r>
      <w:r w:rsidRPr="0073644C">
        <w:rPr>
          <w:rFonts w:ascii="Times New Roman" w:eastAsiaTheme="minorEastAsia" w:hAnsi="Times New Roman" w:cs="Times New Roman"/>
          <w:lang w:eastAsia="ru-RU"/>
        </w:rPr>
        <w:t xml:space="preserve"> </w:t>
      </w:r>
    </w:p>
    <w:p w:rsidR="0073644C" w:rsidRPr="0073644C" w:rsidRDefault="0073644C" w:rsidP="0073644C">
      <w:pPr>
        <w:tabs>
          <w:tab w:val="left" w:pos="0"/>
        </w:tabs>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Поставка Товара осуществляется Поставщиком путем отгрузки Товара Заказчику в соответствии с Техническим заданием. </w:t>
      </w:r>
    </w:p>
    <w:p w:rsidR="0073644C" w:rsidRPr="0073644C" w:rsidRDefault="0073644C" w:rsidP="0073644C">
      <w:pPr>
        <w:tabs>
          <w:tab w:val="left" w:pos="0"/>
        </w:tabs>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Транспортировка Товара осуществляется с соблюдением условий, обеспечивающих сохранность исходного качества, защиту от повреждения. </w:t>
      </w:r>
    </w:p>
    <w:p w:rsidR="0073644C" w:rsidRPr="0073644C" w:rsidRDefault="0073644C" w:rsidP="0073644C">
      <w:pPr>
        <w:tabs>
          <w:tab w:val="left" w:pos="0"/>
        </w:tabs>
        <w:spacing w:after="0" w:line="240" w:lineRule="auto"/>
        <w:jc w:val="both"/>
        <w:outlineLvl w:val="1"/>
        <w:rPr>
          <w:rFonts w:ascii="Times New Roman" w:eastAsiaTheme="minorEastAsia" w:hAnsi="Times New Roman" w:cs="Times New Roman"/>
          <w:bCs/>
          <w:kern w:val="36"/>
          <w:lang w:eastAsia="ru-RU"/>
        </w:rPr>
      </w:pPr>
      <w:r w:rsidRPr="0073644C">
        <w:rPr>
          <w:rFonts w:ascii="Times New Roman" w:eastAsiaTheme="minorEastAsia" w:hAnsi="Times New Roman" w:cs="Times New Roman"/>
          <w:bCs/>
          <w:kern w:val="36"/>
          <w:lang w:eastAsia="ru-RU"/>
        </w:rPr>
        <w:t xml:space="preserve">Поставляемый Товар должен соответствовать требованиям, указанным в документации. Товар должен быть новым, не бывшим в употреблении. Товар должен отвечать требованиям качества, </w:t>
      </w:r>
      <w:r w:rsidRPr="0073644C">
        <w:rPr>
          <w:rFonts w:ascii="Times New Roman" w:eastAsiaTheme="minorEastAsia" w:hAnsi="Times New Roman" w:cs="Times New Roman"/>
          <w:lang w:eastAsia="ru-RU"/>
        </w:rPr>
        <w:t>безопасности жизни и здоровья, безопасности (санитарным нормам и правилам, государственным стандартам и т.п.), если такие требования предъявляются действующим законодательством РФ.</w:t>
      </w:r>
    </w:p>
    <w:p w:rsidR="0073644C" w:rsidRPr="0073644C" w:rsidRDefault="0073644C" w:rsidP="0073644C">
      <w:pPr>
        <w:tabs>
          <w:tab w:val="left" w:pos="0"/>
        </w:tabs>
        <w:spacing w:after="0"/>
        <w:jc w:val="both"/>
        <w:rPr>
          <w:rFonts w:ascii="Times New Roman" w:eastAsiaTheme="minorEastAsia" w:hAnsi="Times New Roman" w:cs="Times New Roman"/>
          <w:lang w:eastAsia="ru-RU"/>
        </w:rPr>
      </w:pP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w:t>
      </w:r>
    </w:p>
    <w:p w:rsidR="0073644C" w:rsidRPr="0073644C" w:rsidRDefault="0073644C" w:rsidP="0073644C">
      <w:pPr>
        <w:tabs>
          <w:tab w:val="left" w:pos="0"/>
        </w:tabs>
        <w:contextualSpacing/>
        <w:jc w:val="both"/>
        <w:rPr>
          <w:rFonts w:ascii="Times New Roman" w:eastAsiaTheme="minorEastAsia" w:hAnsi="Times New Roman" w:cs="Times New Roman"/>
          <w:highlight w:val="yellow"/>
          <w:lang w:eastAsia="ru-RU"/>
        </w:rPr>
      </w:pP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Поставка товара осуществляется путем отгрузки товара </w:t>
      </w:r>
      <w:proofErr w:type="gramStart"/>
      <w:r w:rsidRPr="0073644C">
        <w:rPr>
          <w:rFonts w:ascii="Times New Roman" w:eastAsiaTheme="minorEastAsia" w:hAnsi="Times New Roman" w:cs="Times New Roman"/>
          <w:lang w:eastAsia="ru-RU"/>
        </w:rPr>
        <w:t>с даты заключения</w:t>
      </w:r>
      <w:proofErr w:type="gramEnd"/>
      <w:r w:rsidRPr="0073644C">
        <w:rPr>
          <w:rFonts w:ascii="Times New Roman" w:eastAsiaTheme="minorEastAsia" w:hAnsi="Times New Roman" w:cs="Times New Roman"/>
          <w:lang w:eastAsia="ru-RU"/>
        </w:rPr>
        <w:t xml:space="preserve"> Договора до 9 декабря 2019 г.</w:t>
      </w:r>
    </w:p>
    <w:p w:rsidR="0073644C" w:rsidRPr="0073644C" w:rsidRDefault="0073644C" w:rsidP="0073644C">
      <w:pPr>
        <w:tabs>
          <w:tab w:val="left" w:pos="0"/>
        </w:tabs>
        <w:contextualSpacing/>
        <w:jc w:val="both"/>
        <w:rPr>
          <w:rFonts w:ascii="Times New Roman" w:eastAsiaTheme="minorEastAsia" w:hAnsi="Times New Roman" w:cs="Times New Roman"/>
          <w:highlight w:val="yellow"/>
          <w:lang w:eastAsia="ru-RU"/>
        </w:rPr>
      </w:pPr>
    </w:p>
    <w:p w:rsidR="0073644C" w:rsidRPr="0073644C" w:rsidRDefault="0073644C" w:rsidP="0073644C">
      <w:pPr>
        <w:tabs>
          <w:tab w:val="left" w:pos="0"/>
        </w:tabs>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Поставщик поставляет товар своими силами и средствами по адресу: ГАУК РБ «Государственный архив Республики Бурятия», г. Улан-Удэ, ул. </w:t>
      </w:r>
      <w:proofErr w:type="spellStart"/>
      <w:r w:rsidRPr="0073644C">
        <w:rPr>
          <w:rFonts w:ascii="Times New Roman" w:eastAsiaTheme="minorEastAsia" w:hAnsi="Times New Roman" w:cs="Times New Roman"/>
          <w:lang w:eastAsia="ru-RU"/>
        </w:rPr>
        <w:t>Ранжурова</w:t>
      </w:r>
      <w:proofErr w:type="spellEnd"/>
      <w:r w:rsidRPr="0073644C">
        <w:rPr>
          <w:rFonts w:ascii="Times New Roman" w:eastAsiaTheme="minorEastAsia" w:hAnsi="Times New Roman" w:cs="Times New Roman"/>
          <w:lang w:eastAsia="ru-RU"/>
        </w:rPr>
        <w:t>, 8.</w:t>
      </w:r>
    </w:p>
    <w:p w:rsidR="0073644C" w:rsidRPr="0073644C" w:rsidRDefault="0073644C" w:rsidP="0073644C">
      <w:pPr>
        <w:widowControl w:val="0"/>
        <w:tabs>
          <w:tab w:val="left" w:pos="0"/>
        </w:tabs>
        <w:spacing w:after="0"/>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Транспортировка товара до места назначения производится Поставщиком за свой счет. Поставщик выполняет все виды погрузо-разгрузочных работ, включая работы с применением грузоподъемных средств, за свой счет.</w:t>
      </w: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Подписание товарной накладной </w:t>
      </w:r>
      <w:r w:rsidRPr="0073644C">
        <w:rPr>
          <w:rFonts w:ascii="Times New Roman" w:eastAsiaTheme="minorEastAsia" w:hAnsi="Times New Roman" w:cs="Times New Roman"/>
          <w:lang w:eastAsia="ar-SA"/>
        </w:rPr>
        <w:t>(или универсального передаточного документа (УПД))</w:t>
      </w:r>
      <w:r w:rsidRPr="0073644C">
        <w:rPr>
          <w:rFonts w:ascii="Times New Roman" w:eastAsiaTheme="minorEastAsia" w:hAnsi="Times New Roman" w:cs="Times New Roman"/>
          <w:lang w:eastAsia="ru-RU"/>
        </w:rPr>
        <w:t xml:space="preserve"> и акта приема-передачи товара осуществляется в день фактической поставки.</w:t>
      </w: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Заказчик имеет право на момент приемки товара осуществить проверку поставленного товара, которая включает в себя проверку отсутствия повреждений поставляемого товара.</w:t>
      </w:r>
    </w:p>
    <w:p w:rsidR="0073644C" w:rsidRPr="0073644C" w:rsidRDefault="0073644C" w:rsidP="0073644C">
      <w:pPr>
        <w:tabs>
          <w:tab w:val="left" w:pos="0"/>
        </w:tabs>
        <w:contextualSpacing/>
        <w:rPr>
          <w:rFonts w:ascii="Times New Roman" w:eastAsiaTheme="minorEastAsia" w:hAnsi="Times New Roman" w:cs="Times New Roman"/>
          <w:highlight w:val="yellow"/>
          <w:lang w:eastAsia="ru-RU"/>
        </w:rPr>
      </w:pP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Право собственности на товар переходит от Поставщика к Заказчику в момент передачи товара и подписании им товарной накладной </w:t>
      </w:r>
      <w:r w:rsidRPr="0073644C">
        <w:rPr>
          <w:rFonts w:ascii="Times New Roman" w:eastAsiaTheme="minorEastAsia" w:hAnsi="Times New Roman" w:cs="Times New Roman"/>
          <w:lang w:eastAsia="ar-SA"/>
        </w:rPr>
        <w:t>(или универсального передаточного документа (УПД))</w:t>
      </w:r>
      <w:r w:rsidRPr="0073644C">
        <w:rPr>
          <w:rFonts w:ascii="Times New Roman" w:eastAsiaTheme="minorEastAsia" w:hAnsi="Times New Roman" w:cs="Times New Roman"/>
          <w:lang w:eastAsia="ru-RU"/>
        </w:rPr>
        <w:t xml:space="preserve"> и акта приема-передачи товара.</w:t>
      </w:r>
    </w:p>
    <w:p w:rsidR="0073644C" w:rsidRPr="0073644C" w:rsidRDefault="0073644C" w:rsidP="0073644C">
      <w:pPr>
        <w:tabs>
          <w:tab w:val="left" w:pos="0"/>
        </w:tabs>
        <w:contextualSpacing/>
        <w:jc w:val="both"/>
        <w:rPr>
          <w:rFonts w:ascii="Times New Roman" w:eastAsiaTheme="minorEastAsia" w:hAnsi="Times New Roman" w:cs="Times New Roman"/>
          <w:highlight w:val="yellow"/>
          <w:lang w:eastAsia="ru-RU"/>
        </w:rPr>
      </w:pP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Устранение недостатков, поставка недостающего или замена негодного товара осуществляется Поставщиком на основании письменной претензии Заказчика. Претензия по количеству или качеству должна быть направлена в адрес Поставщика в течение 3 (трех) рабочих дней с момента получения товара.</w:t>
      </w:r>
    </w:p>
    <w:p w:rsidR="0073644C" w:rsidRPr="0073644C" w:rsidRDefault="0073644C" w:rsidP="0073644C">
      <w:pPr>
        <w:tabs>
          <w:tab w:val="left" w:pos="0"/>
        </w:tabs>
        <w:contextualSpacing/>
        <w:jc w:val="both"/>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Гарантийный срок: не менее 12 месяцев.</w:t>
      </w:r>
    </w:p>
    <w:p w:rsidR="0073644C" w:rsidRPr="0073644C" w:rsidRDefault="0073644C" w:rsidP="0073644C">
      <w:pPr>
        <w:tabs>
          <w:tab w:val="left" w:pos="0"/>
        </w:tabs>
        <w:spacing w:after="0"/>
        <w:ind w:right="-365"/>
        <w:rPr>
          <w:rFonts w:ascii="Times New Roman" w:eastAsiaTheme="minorEastAsia" w:hAnsi="Times New Roman" w:cs="Times New Roman"/>
          <w:b/>
          <w:bCs/>
          <w:highlight w:val="yellow"/>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83"/>
        <w:gridCol w:w="5825"/>
        <w:gridCol w:w="684"/>
        <w:gridCol w:w="712"/>
      </w:tblGrid>
      <w:tr w:rsidR="0073644C" w:rsidRPr="0073644C" w:rsidTr="00745249">
        <w:trPr>
          <w:trHeight w:val="445"/>
        </w:trPr>
        <w:tc>
          <w:tcPr>
            <w:tcW w:w="0" w:type="auto"/>
          </w:tcPr>
          <w:p w:rsidR="0073644C" w:rsidRPr="0073644C" w:rsidRDefault="0073644C" w:rsidP="0073644C">
            <w:pPr>
              <w:tabs>
                <w:tab w:val="left" w:pos="0"/>
              </w:tabs>
              <w:spacing w:after="0"/>
              <w:jc w:val="center"/>
              <w:rPr>
                <w:rFonts w:ascii="Times New Roman" w:eastAsiaTheme="minorEastAsia" w:hAnsi="Times New Roman" w:cs="Times New Roman"/>
                <w:b/>
                <w:lang w:eastAsia="ru-RU"/>
              </w:rPr>
            </w:pPr>
            <w:r w:rsidRPr="0073644C">
              <w:rPr>
                <w:rFonts w:ascii="Times New Roman" w:eastAsiaTheme="minorEastAsia" w:hAnsi="Times New Roman" w:cs="Times New Roman"/>
                <w:b/>
                <w:lang w:eastAsia="ru-RU"/>
              </w:rPr>
              <w:lastRenderedPageBreak/>
              <w:t xml:space="preserve">№ </w:t>
            </w:r>
            <w:proofErr w:type="gramStart"/>
            <w:r w:rsidRPr="0073644C">
              <w:rPr>
                <w:rFonts w:ascii="Times New Roman" w:eastAsiaTheme="minorEastAsia" w:hAnsi="Times New Roman" w:cs="Times New Roman"/>
                <w:b/>
                <w:lang w:eastAsia="ru-RU"/>
              </w:rPr>
              <w:t>п</w:t>
            </w:r>
            <w:proofErr w:type="gramEnd"/>
            <w:r w:rsidRPr="0073644C">
              <w:rPr>
                <w:rFonts w:ascii="Times New Roman" w:eastAsiaTheme="minorEastAsia" w:hAnsi="Times New Roman" w:cs="Times New Roman"/>
                <w:b/>
                <w:lang w:eastAsia="ru-RU"/>
              </w:rPr>
              <w:t>/п</w:t>
            </w:r>
          </w:p>
        </w:tc>
        <w:tc>
          <w:tcPr>
            <w:tcW w:w="0" w:type="auto"/>
          </w:tcPr>
          <w:p w:rsidR="0073644C" w:rsidRPr="0073644C" w:rsidRDefault="0073644C" w:rsidP="0073644C">
            <w:pPr>
              <w:tabs>
                <w:tab w:val="left" w:pos="0"/>
              </w:tabs>
              <w:spacing w:after="0"/>
              <w:jc w:val="center"/>
              <w:rPr>
                <w:rFonts w:ascii="Times New Roman" w:eastAsiaTheme="minorEastAsia" w:hAnsi="Times New Roman" w:cs="Times New Roman"/>
                <w:lang w:eastAsia="ru-RU"/>
              </w:rPr>
            </w:pPr>
            <w:r w:rsidRPr="0073644C">
              <w:rPr>
                <w:rFonts w:ascii="Times New Roman" w:eastAsiaTheme="minorEastAsia" w:hAnsi="Times New Roman" w:cs="Times New Roman"/>
                <w:b/>
                <w:lang w:eastAsia="ru-RU"/>
              </w:rPr>
              <w:t>Наименование товара</w:t>
            </w:r>
          </w:p>
        </w:tc>
        <w:tc>
          <w:tcPr>
            <w:tcW w:w="0" w:type="auto"/>
          </w:tcPr>
          <w:p w:rsidR="0073644C" w:rsidRPr="0073644C" w:rsidRDefault="0073644C" w:rsidP="0073644C">
            <w:pPr>
              <w:tabs>
                <w:tab w:val="left" w:pos="0"/>
              </w:tabs>
              <w:spacing w:after="0"/>
              <w:jc w:val="center"/>
              <w:rPr>
                <w:rFonts w:ascii="Times New Roman" w:eastAsiaTheme="minorEastAsia" w:hAnsi="Times New Roman" w:cs="Times New Roman"/>
                <w:b/>
                <w:lang w:eastAsia="ru-RU"/>
              </w:rPr>
            </w:pPr>
            <w:r w:rsidRPr="0073644C">
              <w:rPr>
                <w:rFonts w:ascii="Times New Roman" w:eastAsiaTheme="minorEastAsia" w:hAnsi="Times New Roman" w:cs="Times New Roman"/>
                <w:b/>
                <w:bCs/>
                <w:lang w:eastAsia="ru-RU"/>
              </w:rPr>
              <w:t>Технические характеристики</w:t>
            </w:r>
          </w:p>
        </w:tc>
        <w:tc>
          <w:tcPr>
            <w:tcW w:w="0" w:type="auto"/>
          </w:tcPr>
          <w:p w:rsidR="0073644C" w:rsidRPr="0073644C" w:rsidRDefault="0073644C" w:rsidP="0073644C">
            <w:pPr>
              <w:tabs>
                <w:tab w:val="left" w:pos="0"/>
              </w:tabs>
              <w:spacing w:after="0"/>
              <w:jc w:val="center"/>
              <w:rPr>
                <w:rFonts w:ascii="Times New Roman" w:eastAsiaTheme="minorEastAsia" w:hAnsi="Times New Roman" w:cs="Times New Roman"/>
                <w:b/>
                <w:lang w:eastAsia="ru-RU"/>
              </w:rPr>
            </w:pPr>
            <w:r w:rsidRPr="0073644C">
              <w:rPr>
                <w:rFonts w:ascii="Times New Roman" w:eastAsiaTheme="minorEastAsia" w:hAnsi="Times New Roman" w:cs="Times New Roman"/>
                <w:b/>
                <w:lang w:eastAsia="ru-RU"/>
              </w:rPr>
              <w:t>Ед. изм.</w:t>
            </w:r>
          </w:p>
        </w:tc>
        <w:tc>
          <w:tcPr>
            <w:tcW w:w="0" w:type="auto"/>
          </w:tcPr>
          <w:p w:rsidR="0073644C" w:rsidRPr="0073644C" w:rsidRDefault="0073644C" w:rsidP="0073644C">
            <w:pPr>
              <w:tabs>
                <w:tab w:val="left" w:pos="0"/>
              </w:tabs>
              <w:spacing w:after="0"/>
              <w:jc w:val="center"/>
              <w:rPr>
                <w:rFonts w:ascii="Times New Roman" w:eastAsiaTheme="minorEastAsia" w:hAnsi="Times New Roman" w:cs="Times New Roman"/>
                <w:b/>
                <w:lang w:eastAsia="ru-RU"/>
              </w:rPr>
            </w:pPr>
            <w:r w:rsidRPr="0073644C">
              <w:rPr>
                <w:rFonts w:ascii="Times New Roman" w:eastAsiaTheme="minorEastAsia" w:hAnsi="Times New Roman" w:cs="Times New Roman"/>
                <w:b/>
                <w:lang w:eastAsia="ru-RU"/>
              </w:rPr>
              <w:t>Кол-во</w:t>
            </w:r>
          </w:p>
        </w:tc>
      </w:tr>
      <w:tr w:rsidR="0073644C" w:rsidRPr="0073644C" w:rsidTr="00745249">
        <w:tc>
          <w:tcPr>
            <w:tcW w:w="0" w:type="auto"/>
          </w:tcPr>
          <w:p w:rsidR="0073644C" w:rsidRPr="0073644C" w:rsidRDefault="0073644C" w:rsidP="0073644C">
            <w:pPr>
              <w:tabs>
                <w:tab w:val="left" w:pos="0"/>
              </w:tabs>
              <w:spacing w:after="0"/>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1</w:t>
            </w:r>
          </w:p>
        </w:tc>
        <w:tc>
          <w:tcPr>
            <w:tcW w:w="0" w:type="auto"/>
          </w:tcPr>
          <w:p w:rsidR="0073644C" w:rsidRPr="0073644C" w:rsidRDefault="0073644C" w:rsidP="0073644C">
            <w:pPr>
              <w:widowControl w:val="0"/>
              <w:tabs>
                <w:tab w:val="left" w:pos="0"/>
              </w:tabs>
              <w:autoSpaceDE w:val="0"/>
              <w:autoSpaceDN w:val="0"/>
              <w:adjustRightInd w:val="0"/>
              <w:spacing w:after="0" w:line="240" w:lineRule="auto"/>
              <w:rPr>
                <w:rFonts w:ascii="Times New Roman" w:eastAsia="Times New Roman" w:hAnsi="Times New Roman" w:cs="Times New Roman"/>
              </w:rPr>
            </w:pPr>
            <w:r w:rsidRPr="0073644C">
              <w:rPr>
                <w:rFonts w:ascii="Times New Roman" w:eastAsia="Times New Roman" w:hAnsi="Times New Roman" w:cs="Times New Roman"/>
                <w:iCs/>
              </w:rPr>
              <w:t>Короб архивный</w:t>
            </w:r>
          </w:p>
        </w:tc>
        <w:tc>
          <w:tcPr>
            <w:tcW w:w="0" w:type="auto"/>
          </w:tcPr>
          <w:p w:rsidR="0073644C" w:rsidRPr="0073644C" w:rsidRDefault="0073644C" w:rsidP="0073644C">
            <w:pPr>
              <w:tabs>
                <w:tab w:val="left" w:pos="0"/>
                <w:tab w:val="left" w:pos="215"/>
              </w:tabs>
              <w:spacing w:after="0"/>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 Короб архивный неразборный, предназначенный для   хранения файлов,  папок с документами, архивных материалов. Короб изготовлен из плотного калиброванного картона с повышенной плотностью сло</w:t>
            </w:r>
            <w:r w:rsidR="005D0096">
              <w:rPr>
                <w:rFonts w:ascii="Times New Roman" w:eastAsiaTheme="minorEastAsia" w:hAnsi="Times New Roman" w:cs="Times New Roman"/>
                <w:lang w:eastAsia="ru-RU"/>
              </w:rPr>
              <w:t xml:space="preserve">ёв 3,0мм и </w:t>
            </w:r>
            <w:r w:rsidRPr="0073644C">
              <w:rPr>
                <w:rFonts w:ascii="Times New Roman" w:eastAsiaTheme="minorEastAsia" w:hAnsi="Times New Roman" w:cs="Times New Roman"/>
                <w:lang w:eastAsia="ru-RU"/>
              </w:rPr>
              <w:t>4,0мм</w:t>
            </w:r>
            <w:proofErr w:type="gramStart"/>
            <w:r w:rsidRPr="0073644C">
              <w:rPr>
                <w:rFonts w:ascii="Times New Roman" w:eastAsiaTheme="minorEastAsia" w:hAnsi="Times New Roman" w:cs="Times New Roman"/>
                <w:lang w:eastAsia="ru-RU"/>
              </w:rPr>
              <w:t>.</w:t>
            </w:r>
            <w:proofErr w:type="gramEnd"/>
            <w:r w:rsidRPr="0073644C">
              <w:rPr>
                <w:rFonts w:ascii="Times New Roman" w:eastAsiaTheme="minorEastAsia" w:hAnsi="Times New Roman" w:cs="Times New Roman"/>
                <w:lang w:eastAsia="ru-RU"/>
              </w:rPr>
              <w:t xml:space="preserve"> – </w:t>
            </w:r>
            <w:proofErr w:type="spellStart"/>
            <w:proofErr w:type="gramStart"/>
            <w:r w:rsidRPr="0073644C">
              <w:rPr>
                <w:rFonts w:ascii="Times New Roman" w:eastAsiaTheme="minorEastAsia" w:hAnsi="Times New Roman" w:cs="Times New Roman"/>
                <w:lang w:eastAsia="ru-RU"/>
              </w:rPr>
              <w:t>б</w:t>
            </w:r>
            <w:proofErr w:type="gramEnd"/>
            <w:r w:rsidRPr="0073644C">
              <w:rPr>
                <w:rFonts w:ascii="Times New Roman" w:eastAsiaTheme="minorEastAsia" w:hAnsi="Times New Roman" w:cs="Times New Roman"/>
                <w:lang w:eastAsia="ru-RU"/>
              </w:rPr>
              <w:t>ескислотный</w:t>
            </w:r>
            <w:proofErr w:type="spellEnd"/>
            <w:r w:rsidRPr="0073644C">
              <w:rPr>
                <w:rFonts w:ascii="Times New Roman" w:eastAsiaTheme="minorEastAsia" w:hAnsi="Times New Roman" w:cs="Times New Roman"/>
                <w:lang w:eastAsia="ru-RU"/>
              </w:rPr>
              <w:t xml:space="preserve"> картон произведен из свежей сульфатной хвойной небеленой целлюлозы с </w:t>
            </w:r>
            <w:r w:rsidR="005D0096">
              <w:rPr>
                <w:rFonts w:ascii="Times New Roman" w:eastAsiaTheme="minorEastAsia" w:hAnsi="Times New Roman" w:cs="Times New Roman"/>
                <w:lang w:eastAsia="ru-RU"/>
              </w:rPr>
              <w:t xml:space="preserve">содержанием а-целлюлозы </w:t>
            </w:r>
            <w:r w:rsidRPr="0073644C">
              <w:rPr>
                <w:rFonts w:ascii="Times New Roman" w:eastAsiaTheme="minorEastAsia" w:hAnsi="Times New Roman" w:cs="Times New Roman"/>
                <w:lang w:eastAsia="ru-RU"/>
              </w:rPr>
              <w:t xml:space="preserve"> 97%, жесткость при статическом изгибе в</w:t>
            </w:r>
            <w:r w:rsidR="005D0096">
              <w:rPr>
                <w:rFonts w:ascii="Times New Roman" w:eastAsiaTheme="minorEastAsia" w:hAnsi="Times New Roman" w:cs="Times New Roman"/>
                <w:lang w:eastAsia="ru-RU"/>
              </w:rPr>
              <w:t xml:space="preserve"> поперечном направлении</w:t>
            </w:r>
            <w:r w:rsidRPr="0073644C">
              <w:rPr>
                <w:rFonts w:ascii="Times New Roman" w:eastAsiaTheme="minorEastAsia" w:hAnsi="Times New Roman" w:cs="Times New Roman"/>
                <w:lang w:eastAsia="ru-RU"/>
              </w:rPr>
              <w:t xml:space="preserve"> 50,0Н см. Влажность от 0,6 до 10,0%. </w:t>
            </w:r>
          </w:p>
          <w:p w:rsidR="0073644C" w:rsidRPr="0073644C" w:rsidRDefault="0073644C" w:rsidP="0073644C">
            <w:pPr>
              <w:tabs>
                <w:tab w:val="left" w:pos="0"/>
                <w:tab w:val="left" w:pos="215"/>
              </w:tabs>
              <w:spacing w:after="0"/>
              <w:ind w:hanging="1"/>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Масса картона – 700+/-40г/</w:t>
            </w:r>
            <w:proofErr w:type="spellStart"/>
            <w:r w:rsidRPr="0073644C">
              <w:rPr>
                <w:rFonts w:ascii="Times New Roman" w:eastAsiaTheme="minorEastAsia" w:hAnsi="Times New Roman" w:cs="Times New Roman"/>
                <w:lang w:eastAsia="ru-RU"/>
              </w:rPr>
              <w:t>кв.м</w:t>
            </w:r>
            <w:proofErr w:type="spellEnd"/>
            <w:r w:rsidRPr="0073644C">
              <w:rPr>
                <w:rFonts w:ascii="Times New Roman" w:eastAsiaTheme="minorEastAsia" w:hAnsi="Times New Roman" w:cs="Times New Roman"/>
                <w:lang w:eastAsia="ru-RU"/>
              </w:rPr>
              <w:t>.</w:t>
            </w:r>
          </w:p>
          <w:p w:rsidR="0073644C" w:rsidRPr="0073644C" w:rsidRDefault="0073644C" w:rsidP="0073644C">
            <w:pPr>
              <w:tabs>
                <w:tab w:val="left" w:pos="0"/>
                <w:tab w:val="left" w:pos="215"/>
              </w:tabs>
              <w:spacing w:after="0"/>
              <w:ind w:hanging="1"/>
              <w:rPr>
                <w:rFonts w:ascii="Times New Roman" w:eastAsiaTheme="minorEastAsia" w:hAnsi="Times New Roman" w:cs="Times New Roman"/>
                <w:lang w:eastAsia="ru-RU"/>
              </w:rPr>
            </w:pPr>
            <w:proofErr w:type="gramStart"/>
            <w:r w:rsidRPr="0073644C">
              <w:rPr>
                <w:rFonts w:ascii="Times New Roman" w:eastAsiaTheme="minorEastAsia" w:hAnsi="Times New Roman" w:cs="Times New Roman"/>
                <w:lang w:eastAsia="ru-RU"/>
              </w:rPr>
              <w:t>Формат короба: 180 мм*260мм*400мм с откидной крышкой, состоящей из двух деталей, верхняя грань короба имеет откидной клапан с углом открытия не менее 270 градусов, соединенными с коробом с помощью переплетного материала на тканевой основе с крахмально-</w:t>
            </w:r>
            <w:proofErr w:type="spellStart"/>
            <w:r w:rsidRPr="0073644C">
              <w:rPr>
                <w:rFonts w:ascii="Times New Roman" w:eastAsiaTheme="minorEastAsia" w:hAnsi="Times New Roman" w:cs="Times New Roman"/>
                <w:lang w:eastAsia="ru-RU"/>
              </w:rPr>
              <w:t>коалиновым</w:t>
            </w:r>
            <w:proofErr w:type="spellEnd"/>
            <w:r w:rsidRPr="0073644C">
              <w:rPr>
                <w:rFonts w:ascii="Times New Roman" w:eastAsiaTheme="minorEastAsia" w:hAnsi="Times New Roman" w:cs="Times New Roman"/>
                <w:lang w:eastAsia="ru-RU"/>
              </w:rPr>
              <w:t xml:space="preserve"> покрытием (коленкора) Модерн 131-45 по ГОСТ 5202-78, как с внешней, так и с внутренней стороны.</w:t>
            </w:r>
            <w:proofErr w:type="gramEnd"/>
            <w:r w:rsidRPr="0073644C">
              <w:rPr>
                <w:rFonts w:ascii="Times New Roman" w:eastAsiaTheme="minorEastAsia" w:hAnsi="Times New Roman" w:cs="Times New Roman"/>
                <w:lang w:eastAsia="ru-RU"/>
              </w:rPr>
              <w:t xml:space="preserve"> В закрытом виде крышка плотно прилегает к коробу, не допуская проникновение пыли. </w:t>
            </w:r>
            <w:proofErr w:type="gramStart"/>
            <w:r w:rsidRPr="0073644C">
              <w:rPr>
                <w:rFonts w:ascii="Times New Roman" w:eastAsiaTheme="minorEastAsia" w:hAnsi="Times New Roman" w:cs="Times New Roman"/>
                <w:lang w:eastAsia="ru-RU"/>
              </w:rPr>
              <w:t>Для склеивания короба используется текстильная хлопчато</w:t>
            </w:r>
            <w:r w:rsidR="005D0096">
              <w:rPr>
                <w:rFonts w:ascii="Times New Roman" w:eastAsiaTheme="minorEastAsia" w:hAnsi="Times New Roman" w:cs="Times New Roman"/>
                <w:lang w:eastAsia="ru-RU"/>
              </w:rPr>
              <w:t xml:space="preserve">бумажной лента шириной </w:t>
            </w:r>
            <w:r w:rsidRPr="0073644C">
              <w:rPr>
                <w:rFonts w:ascii="Times New Roman" w:eastAsiaTheme="minorEastAsia" w:hAnsi="Times New Roman" w:cs="Times New Roman"/>
                <w:lang w:eastAsia="ru-RU"/>
              </w:rPr>
              <w:t>40 мм., толщиной 0,38мм., отбеленная, с высокой плотностью хлопчатобумажной</w:t>
            </w:r>
            <w:r w:rsidR="005D0096">
              <w:rPr>
                <w:rFonts w:ascii="Times New Roman" w:eastAsiaTheme="minorEastAsia" w:hAnsi="Times New Roman" w:cs="Times New Roman"/>
                <w:lang w:eastAsia="ru-RU"/>
              </w:rPr>
              <w:t xml:space="preserve"> нити </w:t>
            </w:r>
            <w:r w:rsidRPr="0073644C">
              <w:rPr>
                <w:rFonts w:ascii="Times New Roman" w:eastAsiaTheme="minorEastAsia" w:hAnsi="Times New Roman" w:cs="Times New Roman"/>
                <w:lang w:eastAsia="ru-RU"/>
              </w:rPr>
              <w:t xml:space="preserve">3,3гр/м. </w:t>
            </w:r>
            <w:proofErr w:type="gramEnd"/>
          </w:p>
          <w:p w:rsidR="0073644C" w:rsidRPr="0073644C" w:rsidRDefault="0073644C" w:rsidP="0073644C">
            <w:pPr>
              <w:tabs>
                <w:tab w:val="left" w:pos="0"/>
                <w:tab w:val="left" w:pos="215"/>
              </w:tabs>
              <w:spacing w:after="0"/>
              <w:ind w:hanging="1"/>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Клей для склеивания </w:t>
            </w:r>
            <w:proofErr w:type="spellStart"/>
            <w:r w:rsidRPr="0073644C">
              <w:rPr>
                <w:rFonts w:ascii="Times New Roman" w:eastAsiaTheme="minorEastAsia" w:hAnsi="Times New Roman" w:cs="Times New Roman"/>
                <w:lang w:eastAsia="ru-RU"/>
              </w:rPr>
              <w:t>бескислотного</w:t>
            </w:r>
            <w:proofErr w:type="spellEnd"/>
            <w:r w:rsidRPr="0073644C">
              <w:rPr>
                <w:rFonts w:ascii="Times New Roman" w:eastAsiaTheme="minorEastAsia" w:hAnsi="Times New Roman" w:cs="Times New Roman"/>
                <w:lang w:eastAsia="ru-RU"/>
              </w:rPr>
              <w:t xml:space="preserve"> картона Пластификатор – </w:t>
            </w:r>
            <w:proofErr w:type="spellStart"/>
            <w:r w:rsidRPr="0073644C">
              <w:rPr>
                <w:rFonts w:ascii="Times New Roman" w:eastAsiaTheme="minorEastAsia" w:hAnsi="Times New Roman" w:cs="Times New Roman"/>
                <w:lang w:eastAsia="ru-RU"/>
              </w:rPr>
              <w:t>дибутилфталат</w:t>
            </w:r>
            <w:proofErr w:type="spellEnd"/>
            <w:r w:rsidRPr="0073644C">
              <w:rPr>
                <w:rFonts w:ascii="Times New Roman" w:eastAsiaTheme="minorEastAsia" w:hAnsi="Times New Roman" w:cs="Times New Roman"/>
                <w:lang w:eastAsia="ru-RU"/>
              </w:rPr>
              <w:t xml:space="preserve"> или </w:t>
            </w:r>
            <w:proofErr w:type="spellStart"/>
            <w:r w:rsidRPr="0073644C">
              <w:rPr>
                <w:rFonts w:ascii="Times New Roman" w:eastAsiaTheme="minorEastAsia" w:hAnsi="Times New Roman" w:cs="Times New Roman"/>
                <w:lang w:eastAsia="ru-RU"/>
              </w:rPr>
              <w:t>Эдос</w:t>
            </w:r>
            <w:proofErr w:type="spellEnd"/>
            <w:r w:rsidRPr="0073644C">
              <w:rPr>
                <w:rFonts w:ascii="Times New Roman" w:eastAsiaTheme="minorEastAsia" w:hAnsi="Times New Roman" w:cs="Times New Roman"/>
                <w:lang w:eastAsia="ru-RU"/>
              </w:rPr>
              <w:t xml:space="preserve">, клеящаяся способность соответствует ГОСТ 18922-80. Для обеспечения высоких барьерных свойств (противопожарных и влагостойких) внешние стороны короба покрыты </w:t>
            </w:r>
            <w:proofErr w:type="spellStart"/>
            <w:r w:rsidRPr="0073644C">
              <w:rPr>
                <w:rFonts w:ascii="Times New Roman" w:eastAsiaTheme="minorEastAsia" w:hAnsi="Times New Roman" w:cs="Times New Roman"/>
                <w:lang w:eastAsia="ru-RU"/>
              </w:rPr>
              <w:t>м</w:t>
            </w:r>
            <w:r w:rsidR="005D0096">
              <w:rPr>
                <w:rFonts w:ascii="Times New Roman" w:eastAsiaTheme="minorEastAsia" w:hAnsi="Times New Roman" w:cs="Times New Roman"/>
                <w:lang w:eastAsia="ru-RU"/>
              </w:rPr>
              <w:t>икровосковым</w:t>
            </w:r>
            <w:proofErr w:type="spellEnd"/>
            <w:r w:rsidR="005D0096">
              <w:rPr>
                <w:rFonts w:ascii="Times New Roman" w:eastAsiaTheme="minorEastAsia" w:hAnsi="Times New Roman" w:cs="Times New Roman"/>
                <w:lang w:eastAsia="ru-RU"/>
              </w:rPr>
              <w:t xml:space="preserve"> покрытием </w:t>
            </w:r>
            <w:r w:rsidRPr="0073644C">
              <w:rPr>
                <w:rFonts w:ascii="Times New Roman" w:eastAsiaTheme="minorEastAsia" w:hAnsi="Times New Roman" w:cs="Times New Roman"/>
                <w:lang w:eastAsia="ru-RU"/>
              </w:rPr>
              <w:t xml:space="preserve">100 мкм, который получается при нанесении специальными роликами, имеющие специфическую температуру. </w:t>
            </w:r>
          </w:p>
          <w:p w:rsidR="0073644C" w:rsidRPr="0073644C" w:rsidRDefault="0073644C" w:rsidP="0073644C">
            <w:pPr>
              <w:tabs>
                <w:tab w:val="left" w:pos="0"/>
                <w:tab w:val="left" w:pos="215"/>
              </w:tabs>
              <w:spacing w:after="0"/>
              <w:ind w:hanging="1"/>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Ср</w:t>
            </w:r>
            <w:r w:rsidR="005D0096">
              <w:rPr>
                <w:rFonts w:ascii="Times New Roman" w:eastAsiaTheme="minorEastAsia" w:hAnsi="Times New Roman" w:cs="Times New Roman"/>
                <w:lang w:eastAsia="ru-RU"/>
              </w:rPr>
              <w:t>ок использования короба</w:t>
            </w:r>
            <w:r w:rsidRPr="0073644C">
              <w:rPr>
                <w:rFonts w:ascii="Times New Roman" w:eastAsiaTheme="minorEastAsia" w:hAnsi="Times New Roman" w:cs="Times New Roman"/>
                <w:lang w:eastAsia="ru-RU"/>
              </w:rPr>
              <w:t xml:space="preserve"> 15 лет.</w:t>
            </w:r>
          </w:p>
          <w:p w:rsidR="0073644C" w:rsidRPr="0073644C" w:rsidRDefault="0073644C" w:rsidP="0073644C">
            <w:pPr>
              <w:tabs>
                <w:tab w:val="left" w:pos="0"/>
                <w:tab w:val="left" w:pos="215"/>
              </w:tabs>
              <w:spacing w:after="0"/>
              <w:ind w:hanging="1"/>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 xml:space="preserve">Все изготовленные архивные короба сухие, легкие, прочные, поставляются в собранном виде. </w:t>
            </w:r>
          </w:p>
        </w:tc>
        <w:tc>
          <w:tcPr>
            <w:tcW w:w="0" w:type="auto"/>
          </w:tcPr>
          <w:p w:rsidR="0073644C" w:rsidRPr="0073644C" w:rsidRDefault="0073644C" w:rsidP="0073644C">
            <w:pPr>
              <w:tabs>
                <w:tab w:val="left" w:pos="0"/>
              </w:tabs>
              <w:spacing w:after="0"/>
              <w:rPr>
                <w:rFonts w:ascii="Times New Roman" w:eastAsiaTheme="minorEastAsia" w:hAnsi="Times New Roman" w:cs="Times New Roman"/>
                <w:color w:val="000000"/>
                <w:lang w:eastAsia="ru-RU"/>
              </w:rPr>
            </w:pPr>
            <w:proofErr w:type="gramStart"/>
            <w:r w:rsidRPr="0073644C">
              <w:rPr>
                <w:rFonts w:ascii="Times New Roman" w:eastAsiaTheme="minorEastAsia" w:hAnsi="Times New Roman" w:cs="Times New Roman"/>
                <w:color w:val="000000"/>
                <w:lang w:eastAsia="ru-RU"/>
              </w:rPr>
              <w:t>ш</w:t>
            </w:r>
            <w:proofErr w:type="gramEnd"/>
            <w:r w:rsidRPr="0073644C">
              <w:rPr>
                <w:rFonts w:ascii="Times New Roman" w:eastAsiaTheme="minorEastAsia" w:hAnsi="Times New Roman" w:cs="Times New Roman"/>
                <w:color w:val="000000"/>
                <w:lang w:eastAsia="ru-RU"/>
              </w:rPr>
              <w:t>т.</w:t>
            </w:r>
          </w:p>
          <w:p w:rsidR="0073644C" w:rsidRPr="0073644C" w:rsidRDefault="0073644C" w:rsidP="0073644C">
            <w:pPr>
              <w:tabs>
                <w:tab w:val="left" w:pos="0"/>
              </w:tabs>
              <w:spacing w:after="0"/>
              <w:rPr>
                <w:rFonts w:ascii="Times New Roman" w:eastAsiaTheme="minorEastAsia" w:hAnsi="Times New Roman" w:cs="Times New Roman"/>
                <w:color w:val="000000"/>
                <w:lang w:eastAsia="ru-RU"/>
              </w:rPr>
            </w:pPr>
          </w:p>
        </w:tc>
        <w:tc>
          <w:tcPr>
            <w:tcW w:w="0" w:type="auto"/>
          </w:tcPr>
          <w:p w:rsidR="0073644C" w:rsidRPr="0073644C" w:rsidRDefault="0073644C" w:rsidP="0073644C">
            <w:pPr>
              <w:tabs>
                <w:tab w:val="left" w:pos="0"/>
              </w:tabs>
              <w:spacing w:after="0"/>
              <w:rPr>
                <w:rFonts w:ascii="Times New Roman" w:eastAsiaTheme="minorEastAsia" w:hAnsi="Times New Roman" w:cs="Times New Roman"/>
                <w:lang w:eastAsia="ru-RU"/>
              </w:rPr>
            </w:pPr>
            <w:r w:rsidRPr="0073644C">
              <w:rPr>
                <w:rFonts w:ascii="Times New Roman" w:eastAsiaTheme="minorEastAsia" w:hAnsi="Times New Roman" w:cs="Times New Roman"/>
                <w:lang w:eastAsia="ru-RU"/>
              </w:rPr>
              <w:t>1200</w:t>
            </w:r>
          </w:p>
          <w:p w:rsidR="0073644C" w:rsidRPr="0073644C" w:rsidRDefault="0073644C" w:rsidP="0073644C">
            <w:pPr>
              <w:tabs>
                <w:tab w:val="left" w:pos="0"/>
              </w:tabs>
              <w:spacing w:after="0"/>
              <w:rPr>
                <w:rFonts w:ascii="Times New Roman" w:eastAsiaTheme="minorEastAsia" w:hAnsi="Times New Roman" w:cs="Times New Roman"/>
                <w:lang w:eastAsia="ru-RU"/>
              </w:rPr>
            </w:pPr>
          </w:p>
        </w:tc>
      </w:tr>
    </w:tbl>
    <w:p w:rsidR="0073644C" w:rsidRPr="0073644C" w:rsidRDefault="0073644C" w:rsidP="0073644C">
      <w:pPr>
        <w:widowControl w:val="0"/>
        <w:tabs>
          <w:tab w:val="left" w:pos="284"/>
        </w:tabs>
        <w:autoSpaceDE w:val="0"/>
        <w:autoSpaceDN w:val="0"/>
        <w:adjustRightInd w:val="0"/>
        <w:spacing w:after="0" w:line="240" w:lineRule="auto"/>
        <w:ind w:left="284"/>
        <w:outlineLvl w:val="0"/>
        <w:rPr>
          <w:rFonts w:ascii="Times New Roman" w:eastAsiaTheme="minorEastAsia" w:hAnsi="Times New Roman" w:cs="Times New Roman"/>
          <w:b/>
          <w:lang w:eastAsia="ru-RU"/>
        </w:rPr>
      </w:pPr>
    </w:p>
    <w:p w:rsidR="0073644C" w:rsidRPr="0073644C" w:rsidRDefault="0073644C" w:rsidP="0073644C">
      <w:pPr>
        <w:widowControl w:val="0"/>
        <w:tabs>
          <w:tab w:val="left" w:pos="284"/>
        </w:tabs>
        <w:autoSpaceDE w:val="0"/>
        <w:autoSpaceDN w:val="0"/>
        <w:adjustRightInd w:val="0"/>
        <w:spacing w:after="0" w:line="240" w:lineRule="auto"/>
        <w:ind w:left="284"/>
        <w:jc w:val="center"/>
        <w:outlineLvl w:val="0"/>
        <w:rPr>
          <w:rFonts w:ascii="Times New Roman" w:eastAsiaTheme="minorEastAsia" w:hAnsi="Times New Roman" w:cs="Times New Roman"/>
          <w:b/>
          <w:lang w:eastAsia="ru-RU"/>
        </w:rPr>
      </w:pPr>
    </w:p>
    <w:p w:rsidR="0073644C" w:rsidRPr="0073644C" w:rsidRDefault="0073644C" w:rsidP="0073644C">
      <w:pPr>
        <w:widowControl w:val="0"/>
        <w:tabs>
          <w:tab w:val="left" w:pos="284"/>
        </w:tabs>
        <w:autoSpaceDE w:val="0"/>
        <w:autoSpaceDN w:val="0"/>
        <w:adjustRightInd w:val="0"/>
        <w:spacing w:after="0" w:line="240" w:lineRule="auto"/>
        <w:ind w:left="284"/>
        <w:outlineLvl w:val="0"/>
        <w:rPr>
          <w:rFonts w:ascii="Times New Roman" w:eastAsiaTheme="minorEastAsia" w:hAnsi="Times New Roman" w:cs="Times New Roman"/>
          <w:b/>
          <w:lang w:eastAsia="ru-RU"/>
        </w:rPr>
      </w:pPr>
    </w:p>
    <w:p w:rsidR="0073644C" w:rsidRPr="0073644C" w:rsidRDefault="0073644C" w:rsidP="0073644C">
      <w:pPr>
        <w:widowControl w:val="0"/>
        <w:tabs>
          <w:tab w:val="left" w:pos="284"/>
        </w:tabs>
        <w:autoSpaceDE w:val="0"/>
        <w:autoSpaceDN w:val="0"/>
        <w:adjustRightInd w:val="0"/>
        <w:spacing w:after="0" w:line="240" w:lineRule="auto"/>
        <w:ind w:left="284"/>
        <w:outlineLvl w:val="0"/>
        <w:rPr>
          <w:rFonts w:ascii="Times New Roman" w:eastAsiaTheme="minorEastAsia" w:hAnsi="Times New Roman" w:cs="Times New Roman"/>
          <w:b/>
          <w:lang w:eastAsia="ru-RU"/>
        </w:rPr>
      </w:pPr>
    </w:p>
    <w:p w:rsidR="0073644C" w:rsidRPr="0073644C" w:rsidRDefault="0073644C" w:rsidP="0073644C">
      <w:pPr>
        <w:widowControl w:val="0"/>
        <w:tabs>
          <w:tab w:val="left" w:pos="284"/>
        </w:tabs>
        <w:autoSpaceDE w:val="0"/>
        <w:autoSpaceDN w:val="0"/>
        <w:adjustRightInd w:val="0"/>
        <w:spacing w:after="0" w:line="240" w:lineRule="auto"/>
        <w:ind w:left="284"/>
        <w:outlineLvl w:val="0"/>
        <w:rPr>
          <w:rFonts w:ascii="Times New Roman" w:eastAsiaTheme="minorEastAsia" w:hAnsi="Times New Roman" w:cs="Times New Roman"/>
          <w:b/>
          <w:lang w:eastAsia="ru-RU"/>
        </w:rPr>
      </w:pPr>
    </w:p>
    <w:p w:rsidR="00D63A1F" w:rsidRDefault="00D63A1F" w:rsidP="00845D31">
      <w:pPr>
        <w:tabs>
          <w:tab w:val="left" w:pos="0"/>
        </w:tabs>
      </w:pPr>
    </w:p>
    <w:sectPr w:rsidR="00D63A1F" w:rsidSect="00432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856"/>
    <w:multiLevelType w:val="multilevel"/>
    <w:tmpl w:val="AA8AEB9E"/>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58C8"/>
    <w:rsid w:val="00161514"/>
    <w:rsid w:val="004329E3"/>
    <w:rsid w:val="005D0096"/>
    <w:rsid w:val="00683E2B"/>
    <w:rsid w:val="0073644C"/>
    <w:rsid w:val="007518E5"/>
    <w:rsid w:val="00767E8A"/>
    <w:rsid w:val="00845D31"/>
    <w:rsid w:val="009A58C8"/>
    <w:rsid w:val="00BA4E09"/>
    <w:rsid w:val="00BE727F"/>
    <w:rsid w:val="00D63A1F"/>
    <w:rsid w:val="00DC3BE0"/>
    <w:rsid w:val="00E82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64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ktip@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A5DF5E0A05B3B3A324B0E9C7125629323DA7268F74104E1336B3A12f2j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3776</Words>
  <Characters>21525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2019-11-05T05:00:00Z</dcterms:created>
  <dcterms:modified xsi:type="dcterms:W3CDTF">2019-11-05T07:57:00Z</dcterms:modified>
</cp:coreProperties>
</file>